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970FB8" w14:textId="1FEFD9B3" w:rsidR="00A73B21" w:rsidRDefault="00A73B21" w:rsidP="00A73B21">
      <w:pPr>
        <w:autoSpaceDE w:val="0"/>
        <w:autoSpaceDN w:val="0"/>
        <w:adjustRightInd w:val="0"/>
        <w:spacing w:line="288" w:lineRule="auto"/>
        <w:jc w:val="center"/>
        <w:rPr>
          <w:rFonts w:ascii="VINTAGE COLLEGE DEPT_DEMO_worn" w:hAnsi="VINTAGE COLLEGE DEPT_DEMO_worn" w:cs="Avenir Next"/>
          <w:color w:val="000000"/>
          <w:spacing w:val="-29"/>
          <w:kern w:val="1"/>
          <w:sz w:val="12"/>
          <w:szCs w:val="12"/>
        </w:rPr>
      </w:pPr>
    </w:p>
    <w:p w14:paraId="7042FB1B" w14:textId="77777777" w:rsidR="00A73B21" w:rsidRDefault="00A73B21" w:rsidP="00A73B21">
      <w:pPr>
        <w:pBdr>
          <w:bottom w:val="single" w:sz="6" w:space="1" w:color="auto"/>
        </w:pBdr>
        <w:autoSpaceDE w:val="0"/>
        <w:autoSpaceDN w:val="0"/>
        <w:adjustRightInd w:val="0"/>
        <w:spacing w:line="288" w:lineRule="auto"/>
        <w:jc w:val="center"/>
        <w:rPr>
          <w:rFonts w:ascii="VINTAGE COLLEGE DEPT_DEMO_worn" w:hAnsi="VINTAGE COLLEGE DEPT_DEMO_worn" w:cs="Avenir Next"/>
          <w:color w:val="000000"/>
          <w:spacing w:val="-29"/>
          <w:kern w:val="1"/>
          <w:sz w:val="96"/>
          <w:szCs w:val="52"/>
        </w:rPr>
      </w:pPr>
    </w:p>
    <w:p w14:paraId="54A81EE9" w14:textId="77777777" w:rsidR="00A73B21" w:rsidRDefault="00A73B21" w:rsidP="00A73B21">
      <w:pPr>
        <w:pBdr>
          <w:bottom w:val="single" w:sz="6" w:space="1" w:color="auto"/>
        </w:pBdr>
        <w:autoSpaceDE w:val="0"/>
        <w:autoSpaceDN w:val="0"/>
        <w:adjustRightInd w:val="0"/>
        <w:spacing w:line="288" w:lineRule="auto"/>
        <w:jc w:val="center"/>
        <w:rPr>
          <w:rFonts w:ascii="VINTAGE COLLEGE DEPT_DEMO_worn" w:hAnsi="VINTAGE COLLEGE DEPT_DEMO_worn" w:cs="Avenir Next"/>
          <w:color w:val="000000"/>
          <w:spacing w:val="-29"/>
          <w:kern w:val="1"/>
          <w:sz w:val="96"/>
          <w:szCs w:val="52"/>
        </w:rPr>
      </w:pPr>
      <w:r>
        <w:rPr>
          <w:rFonts w:ascii="Vikive Expanded" w:hAnsi="Vikive Expanded" w:cstheme="minorHAnsi"/>
          <w:b/>
          <w:bCs/>
          <w:noProof/>
          <w:color w:val="000000"/>
          <w:spacing w:val="-29"/>
          <w:kern w:val="1"/>
          <w:sz w:val="92"/>
          <w:szCs w:val="92"/>
        </w:rPr>
        <w:drawing>
          <wp:inline distT="0" distB="0" distL="0" distR="0" wp14:anchorId="615CC19E" wp14:editId="3E7CA37D">
            <wp:extent cx="4511040" cy="1757774"/>
            <wp:effectExtent l="0" t="0" r="3810" b="0"/>
            <wp:docPr id="760428230" name="Afbeelding 1" descr="Afbeelding met tekst, Lettertype, logo,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428230" name="Afbeelding 1" descr="Afbeelding met tekst, Lettertype, logo, grafische vormgeving&#10;&#10;Automatisch gegenereerde beschrijving"/>
                    <pic:cNvPicPr/>
                  </pic:nvPicPr>
                  <pic:blipFill>
                    <a:blip r:embed="rId8">
                      <a:duotone>
                        <a:schemeClr val="bg2">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4516499" cy="1759901"/>
                    </a:xfrm>
                    <a:prstGeom prst="rect">
                      <a:avLst/>
                    </a:prstGeom>
                  </pic:spPr>
                </pic:pic>
              </a:graphicData>
            </a:graphic>
          </wp:inline>
        </w:drawing>
      </w:r>
    </w:p>
    <w:p w14:paraId="50B6C442" w14:textId="77777777" w:rsidR="00A73B21" w:rsidRDefault="00A73B21" w:rsidP="00A73B21">
      <w:pPr>
        <w:pBdr>
          <w:bottom w:val="single" w:sz="6" w:space="1" w:color="auto"/>
        </w:pBdr>
        <w:autoSpaceDE w:val="0"/>
        <w:autoSpaceDN w:val="0"/>
        <w:adjustRightInd w:val="0"/>
        <w:spacing w:line="288" w:lineRule="auto"/>
        <w:jc w:val="center"/>
        <w:rPr>
          <w:rFonts w:ascii="VINTAGE COLLEGE DEPT_DEMO_worn" w:hAnsi="VINTAGE COLLEGE DEPT_DEMO_worn" w:cs="Avenir Next"/>
          <w:color w:val="000000"/>
          <w:spacing w:val="-29"/>
          <w:kern w:val="1"/>
          <w:sz w:val="96"/>
          <w:szCs w:val="52"/>
        </w:rPr>
      </w:pPr>
    </w:p>
    <w:p w14:paraId="0E93FC3C" w14:textId="042A473B" w:rsidR="00A73B21" w:rsidRPr="00A73B21" w:rsidRDefault="00A73B21" w:rsidP="00A73B21">
      <w:pPr>
        <w:pBdr>
          <w:bottom w:val="single" w:sz="6" w:space="1" w:color="auto"/>
        </w:pBdr>
        <w:autoSpaceDE w:val="0"/>
        <w:autoSpaceDN w:val="0"/>
        <w:adjustRightInd w:val="0"/>
        <w:spacing w:line="288" w:lineRule="auto"/>
        <w:jc w:val="center"/>
        <w:rPr>
          <w:rFonts w:ascii="Vikive Expanded" w:hAnsi="Vikive Expanded" w:cs="Avenir Next"/>
          <w:color w:val="000000"/>
          <w:spacing w:val="-29"/>
          <w:kern w:val="1"/>
          <w:sz w:val="96"/>
          <w:szCs w:val="52"/>
        </w:rPr>
      </w:pPr>
      <w:r w:rsidRPr="00A73B21">
        <w:rPr>
          <w:rFonts w:ascii="Vikive Expanded" w:hAnsi="Vikive Expanded" w:cs="Avenir Next"/>
          <w:color w:val="000000"/>
          <w:spacing w:val="-29"/>
          <w:kern w:val="1"/>
          <w:sz w:val="96"/>
          <w:szCs w:val="52"/>
        </w:rPr>
        <w:t>BIE WEAN =</w:t>
      </w:r>
      <w:r w:rsidRPr="00A73B21">
        <w:rPr>
          <w:rFonts w:ascii="Vikive Expanded" w:hAnsi="Vikive Expanded" w:cs="Avenir Next"/>
          <w:color w:val="000000"/>
          <w:spacing w:val="-29"/>
          <w:kern w:val="1"/>
          <w:sz w:val="96"/>
          <w:szCs w:val="52"/>
        </w:rPr>
        <w:br/>
        <w:t>METMAKEN</w:t>
      </w:r>
    </w:p>
    <w:p w14:paraId="5E403E9F" w14:textId="77777777" w:rsidR="00A73B21" w:rsidRPr="00A73B21" w:rsidRDefault="00A73B21" w:rsidP="00A73B21">
      <w:pPr>
        <w:pBdr>
          <w:bottom w:val="single" w:sz="6" w:space="1" w:color="auto"/>
        </w:pBdr>
        <w:autoSpaceDE w:val="0"/>
        <w:autoSpaceDN w:val="0"/>
        <w:adjustRightInd w:val="0"/>
        <w:spacing w:line="288" w:lineRule="auto"/>
        <w:jc w:val="center"/>
        <w:rPr>
          <w:rFonts w:ascii="VINTAGE COLLEGE DEPT_DEMO_worn" w:hAnsi="VINTAGE COLLEGE DEPT_DEMO_worn" w:cs="Avenir Next"/>
          <w:color w:val="000000"/>
          <w:spacing w:val="-29"/>
          <w:kern w:val="1"/>
          <w:sz w:val="56"/>
          <w:szCs w:val="48"/>
        </w:rPr>
      </w:pPr>
    </w:p>
    <w:p w14:paraId="61AF35C6" w14:textId="77777777" w:rsidR="00A73B21" w:rsidRPr="00A73B21" w:rsidRDefault="00A73B21" w:rsidP="00A73B21">
      <w:pPr>
        <w:pBdr>
          <w:bottom w:val="single" w:sz="6" w:space="1" w:color="auto"/>
        </w:pBdr>
        <w:autoSpaceDE w:val="0"/>
        <w:autoSpaceDN w:val="0"/>
        <w:adjustRightInd w:val="0"/>
        <w:spacing w:line="288" w:lineRule="auto"/>
        <w:jc w:val="center"/>
        <w:rPr>
          <w:rFonts w:ascii="Vikive Expanded" w:hAnsi="Vikive Expanded" w:cstheme="minorHAnsi"/>
          <w:b/>
          <w:bCs/>
          <w:color w:val="000000"/>
          <w:spacing w:val="-29"/>
          <w:kern w:val="1"/>
          <w:sz w:val="92"/>
          <w:szCs w:val="92"/>
        </w:rPr>
      </w:pPr>
      <w:r w:rsidRPr="00A73B21">
        <w:rPr>
          <w:rFonts w:ascii="Vikive Expanded" w:hAnsi="Vikive Expanded" w:cstheme="minorHAnsi"/>
          <w:b/>
          <w:bCs/>
          <w:color w:val="000000"/>
          <w:spacing w:val="-29"/>
          <w:kern w:val="1"/>
          <w:sz w:val="92"/>
          <w:szCs w:val="92"/>
        </w:rPr>
        <w:t>TOUR 2025</w:t>
      </w:r>
    </w:p>
    <w:p w14:paraId="19AEC8DF" w14:textId="77777777" w:rsidR="00A73B21" w:rsidRPr="00A73B21" w:rsidRDefault="00A73B21" w:rsidP="00A73B21">
      <w:pPr>
        <w:pBdr>
          <w:bottom w:val="single" w:sz="6" w:space="1" w:color="auto"/>
        </w:pBdr>
        <w:autoSpaceDE w:val="0"/>
        <w:autoSpaceDN w:val="0"/>
        <w:adjustRightInd w:val="0"/>
        <w:spacing w:line="288" w:lineRule="auto"/>
        <w:jc w:val="center"/>
        <w:rPr>
          <w:rFonts w:ascii="Vikive Expanded" w:hAnsi="Vikive Expanded" w:cstheme="minorHAnsi"/>
          <w:color w:val="000000"/>
          <w:spacing w:val="-29"/>
          <w:kern w:val="1"/>
          <w:sz w:val="160"/>
          <w:szCs w:val="52"/>
        </w:rPr>
      </w:pPr>
      <w:r w:rsidRPr="00A73B21">
        <w:rPr>
          <w:rFonts w:ascii="Vikive Expanded" w:hAnsi="Vikive Expanded" w:cstheme="minorHAnsi"/>
          <w:color w:val="000000"/>
          <w:spacing w:val="-29"/>
          <w:kern w:val="1"/>
          <w:sz w:val="96"/>
          <w:szCs w:val="44"/>
        </w:rPr>
        <w:t>RIDER</w:t>
      </w:r>
      <w:r w:rsidRPr="00A73B21">
        <w:rPr>
          <w:rFonts w:ascii="Vikive Expanded" w:hAnsi="Vikive Expanded" w:cstheme="minorHAnsi"/>
          <w:color w:val="000000"/>
          <w:spacing w:val="-29"/>
          <w:kern w:val="1"/>
          <w:sz w:val="160"/>
          <w:szCs w:val="52"/>
        </w:rPr>
        <w:t xml:space="preserve"> </w:t>
      </w:r>
    </w:p>
    <w:p w14:paraId="248291F8" w14:textId="660B3CD5" w:rsidR="001547A7" w:rsidRPr="001547A7" w:rsidRDefault="001547A7" w:rsidP="00130B18">
      <w:pPr>
        <w:rPr>
          <w:rFonts w:asciiTheme="majorHAnsi" w:hAnsiTheme="majorHAnsi" w:cstheme="majorHAnsi"/>
          <w:sz w:val="16"/>
          <w:szCs w:val="16"/>
        </w:rPr>
      </w:pPr>
      <w:r>
        <w:t xml:space="preserve">NOTE </w:t>
      </w:r>
      <w:r w:rsidRPr="001547A7">
        <w:t>Versiebehee</w:t>
      </w:r>
      <w:r>
        <w:rPr>
          <w:rFonts w:ascii="Cambria" w:hAnsi="Cambria"/>
        </w:rPr>
        <w:t xml:space="preserve">r: </w:t>
      </w:r>
      <w:r>
        <w:rPr>
          <w:rFonts w:ascii="Cambria" w:hAnsi="Cambria"/>
        </w:rPr>
        <w:br/>
      </w:r>
      <w:bookmarkStart w:id="0" w:name="_Hlk137726926"/>
      <w:r w:rsidRPr="001547A7">
        <w:rPr>
          <w:rFonts w:asciiTheme="majorHAnsi" w:hAnsiTheme="majorHAnsi" w:cstheme="majorHAnsi"/>
          <w:i/>
          <w:iCs/>
          <w:sz w:val="16"/>
          <w:szCs w:val="16"/>
        </w:rPr>
        <w:t>Bökkers – Rider 20</w:t>
      </w:r>
      <w:r w:rsidR="00A73B21">
        <w:rPr>
          <w:rFonts w:asciiTheme="majorHAnsi" w:hAnsiTheme="majorHAnsi" w:cstheme="majorHAnsi"/>
          <w:i/>
          <w:iCs/>
          <w:sz w:val="16"/>
          <w:szCs w:val="16"/>
        </w:rPr>
        <w:t>25</w:t>
      </w:r>
      <w:r w:rsidRPr="001547A7">
        <w:rPr>
          <w:rFonts w:asciiTheme="majorHAnsi" w:hAnsiTheme="majorHAnsi" w:cstheme="majorHAnsi"/>
          <w:i/>
          <w:iCs/>
          <w:sz w:val="16"/>
          <w:szCs w:val="16"/>
        </w:rPr>
        <w:t xml:space="preserve"> v.0</w:t>
      </w:r>
      <w:r w:rsidR="00044E8C">
        <w:rPr>
          <w:rFonts w:asciiTheme="majorHAnsi" w:hAnsiTheme="majorHAnsi" w:cstheme="majorHAnsi"/>
          <w:i/>
          <w:iCs/>
          <w:sz w:val="16"/>
          <w:szCs w:val="16"/>
        </w:rPr>
        <w:t>2</w:t>
      </w:r>
      <w:r w:rsidRPr="001547A7">
        <w:rPr>
          <w:rFonts w:asciiTheme="majorHAnsi" w:hAnsiTheme="majorHAnsi" w:cstheme="majorHAnsi"/>
          <w:i/>
          <w:iCs/>
          <w:sz w:val="16"/>
          <w:szCs w:val="16"/>
        </w:rPr>
        <w:t xml:space="preserve"> – </w:t>
      </w:r>
      <w:r w:rsidR="00A73B21">
        <w:rPr>
          <w:rFonts w:asciiTheme="majorHAnsi" w:hAnsiTheme="majorHAnsi" w:cstheme="majorHAnsi"/>
          <w:i/>
          <w:iCs/>
          <w:sz w:val="16"/>
          <w:szCs w:val="16"/>
        </w:rPr>
        <w:t xml:space="preserve">Bie </w:t>
      </w:r>
      <w:proofErr w:type="spellStart"/>
      <w:r w:rsidR="00A73B21">
        <w:rPr>
          <w:rFonts w:asciiTheme="majorHAnsi" w:hAnsiTheme="majorHAnsi" w:cstheme="majorHAnsi"/>
          <w:i/>
          <w:iCs/>
          <w:sz w:val="16"/>
          <w:szCs w:val="16"/>
        </w:rPr>
        <w:t>Wean</w:t>
      </w:r>
      <w:proofErr w:type="spellEnd"/>
      <w:r w:rsidR="00A73B21">
        <w:rPr>
          <w:rFonts w:asciiTheme="majorHAnsi" w:hAnsiTheme="majorHAnsi" w:cstheme="majorHAnsi"/>
          <w:i/>
          <w:iCs/>
          <w:sz w:val="16"/>
          <w:szCs w:val="16"/>
        </w:rPr>
        <w:t xml:space="preserve"> = </w:t>
      </w:r>
      <w:proofErr w:type="spellStart"/>
      <w:r w:rsidR="00A73B21">
        <w:rPr>
          <w:rFonts w:asciiTheme="majorHAnsi" w:hAnsiTheme="majorHAnsi" w:cstheme="majorHAnsi"/>
          <w:i/>
          <w:iCs/>
          <w:sz w:val="16"/>
          <w:szCs w:val="16"/>
        </w:rPr>
        <w:t>Metmaken</w:t>
      </w:r>
      <w:proofErr w:type="spellEnd"/>
      <w:r w:rsidRPr="001547A7">
        <w:rPr>
          <w:rFonts w:asciiTheme="majorHAnsi" w:hAnsiTheme="majorHAnsi" w:cstheme="majorHAnsi"/>
          <w:i/>
          <w:iCs/>
          <w:sz w:val="16"/>
          <w:szCs w:val="16"/>
        </w:rPr>
        <w:t xml:space="preserve"> Tour</w:t>
      </w:r>
      <w:r>
        <w:rPr>
          <w:rFonts w:asciiTheme="majorHAnsi" w:hAnsiTheme="majorHAnsi" w:cstheme="majorHAnsi"/>
          <w:sz w:val="16"/>
          <w:szCs w:val="16"/>
        </w:rPr>
        <w:t xml:space="preserve"> is de leidende Rider </w:t>
      </w:r>
      <w:r w:rsidR="00287CFA">
        <w:rPr>
          <w:rFonts w:asciiTheme="majorHAnsi" w:hAnsiTheme="majorHAnsi" w:cstheme="majorHAnsi"/>
          <w:sz w:val="16"/>
          <w:szCs w:val="16"/>
        </w:rPr>
        <w:t xml:space="preserve">voor </w:t>
      </w:r>
      <w:r>
        <w:rPr>
          <w:rFonts w:asciiTheme="majorHAnsi" w:hAnsiTheme="majorHAnsi" w:cstheme="majorHAnsi"/>
          <w:sz w:val="16"/>
          <w:szCs w:val="16"/>
        </w:rPr>
        <w:t>202</w:t>
      </w:r>
      <w:r w:rsidR="00A73B21">
        <w:rPr>
          <w:rFonts w:asciiTheme="majorHAnsi" w:hAnsiTheme="majorHAnsi" w:cstheme="majorHAnsi"/>
          <w:sz w:val="16"/>
          <w:szCs w:val="16"/>
        </w:rPr>
        <w:t>5</w:t>
      </w:r>
      <w:r w:rsidR="00620D0C">
        <w:rPr>
          <w:rFonts w:asciiTheme="majorHAnsi" w:hAnsiTheme="majorHAnsi" w:cstheme="majorHAnsi"/>
          <w:sz w:val="16"/>
          <w:szCs w:val="16"/>
        </w:rPr>
        <w:br/>
      </w:r>
      <w:bookmarkEnd w:id="0"/>
    </w:p>
    <w:p w14:paraId="65F3E94B" w14:textId="59F786D2" w:rsidR="000D5E01" w:rsidRPr="001547A7" w:rsidRDefault="001547A7" w:rsidP="001547A7">
      <w:pPr>
        <w:pStyle w:val="Geenafstand"/>
        <w:rPr>
          <w:rFonts w:cstheme="majorHAnsi"/>
          <w:szCs w:val="28"/>
        </w:rPr>
      </w:pPr>
      <w:r>
        <w:rPr>
          <w:rFonts w:ascii="Cambria" w:hAnsi="Cambria"/>
        </w:rPr>
        <w:lastRenderedPageBreak/>
        <w:br/>
      </w:r>
      <w:r w:rsidR="000D5E01" w:rsidRPr="001547A7">
        <w:rPr>
          <w:sz w:val="44"/>
          <w:szCs w:val="38"/>
        </w:rPr>
        <w:t>INHOUD</w:t>
      </w:r>
      <w:r w:rsidR="000D5E01" w:rsidRPr="001547A7">
        <w:rPr>
          <w:sz w:val="44"/>
          <w:szCs w:val="38"/>
        </w:rPr>
        <w:br/>
      </w:r>
    </w:p>
    <w:p w14:paraId="47691601" w14:textId="0B3256AA" w:rsidR="00B46A5A" w:rsidRPr="009B0D64" w:rsidRDefault="00AA707A" w:rsidP="00AA707A">
      <w:pPr>
        <w:autoSpaceDE w:val="0"/>
        <w:autoSpaceDN w:val="0"/>
        <w:adjustRightInd w:val="0"/>
        <w:spacing w:line="288" w:lineRule="auto"/>
        <w:rPr>
          <w:rFonts w:cstheme="minorHAnsi"/>
          <w:b/>
          <w:bCs/>
          <w:color w:val="000000"/>
          <w:spacing w:val="-13"/>
          <w:kern w:val="1"/>
          <w:szCs w:val="28"/>
        </w:rPr>
      </w:pPr>
      <w:r w:rsidRPr="009B0D64">
        <w:rPr>
          <w:rFonts w:cstheme="minorHAnsi"/>
          <w:b/>
          <w:bCs/>
          <w:color w:val="000000"/>
          <w:spacing w:val="-13"/>
          <w:kern w:val="1"/>
          <w:szCs w:val="28"/>
        </w:rPr>
        <w:t>1.  Wie / Wat / Waar</w:t>
      </w:r>
      <w:r w:rsidR="00B46A5A" w:rsidRPr="009B0D64">
        <w:rPr>
          <w:rFonts w:cstheme="minorHAnsi"/>
          <w:b/>
          <w:bCs/>
          <w:color w:val="000000"/>
          <w:spacing w:val="-13"/>
          <w:kern w:val="1"/>
          <w:szCs w:val="28"/>
        </w:rPr>
        <w:tab/>
      </w:r>
    </w:p>
    <w:p w14:paraId="506E810C" w14:textId="52A29B81" w:rsidR="00B46A5A" w:rsidRPr="0015139F" w:rsidRDefault="00B46A5A" w:rsidP="000D5E01">
      <w:pPr>
        <w:autoSpaceDE w:val="0"/>
        <w:autoSpaceDN w:val="0"/>
        <w:adjustRightInd w:val="0"/>
        <w:spacing w:line="288" w:lineRule="auto"/>
        <w:rPr>
          <w:rFonts w:asciiTheme="majorHAnsi" w:hAnsiTheme="majorHAnsi" w:cstheme="majorHAnsi"/>
          <w:color w:val="000000"/>
          <w:spacing w:val="-13"/>
          <w:kern w:val="1"/>
          <w:sz w:val="20"/>
          <w:szCs w:val="22"/>
          <w:lang w:val="en-US"/>
        </w:rPr>
      </w:pPr>
      <w:r w:rsidRPr="00AA707A">
        <w:rPr>
          <w:rFonts w:asciiTheme="majorHAnsi" w:hAnsiTheme="majorHAnsi" w:cstheme="majorHAnsi"/>
          <w:color w:val="000000"/>
          <w:spacing w:val="-13"/>
          <w:kern w:val="1"/>
          <w:sz w:val="20"/>
          <w:szCs w:val="22"/>
        </w:rPr>
        <w:tab/>
      </w:r>
      <w:r w:rsidR="0033157C" w:rsidRPr="00E31962">
        <w:rPr>
          <w:rFonts w:asciiTheme="majorHAnsi" w:hAnsiTheme="majorHAnsi" w:cstheme="majorHAnsi"/>
          <w:color w:val="000000"/>
          <w:spacing w:val="-13"/>
          <w:kern w:val="1"/>
          <w:sz w:val="20"/>
          <w:szCs w:val="22"/>
        </w:rPr>
        <w:t>1.</w:t>
      </w:r>
      <w:r w:rsidR="00AA707A" w:rsidRPr="00E31962">
        <w:rPr>
          <w:rFonts w:asciiTheme="majorHAnsi" w:hAnsiTheme="majorHAnsi" w:cstheme="majorHAnsi"/>
          <w:color w:val="000000"/>
          <w:spacing w:val="-13"/>
          <w:kern w:val="1"/>
          <w:sz w:val="20"/>
          <w:szCs w:val="22"/>
        </w:rPr>
        <w:t xml:space="preserve">1  </w:t>
      </w:r>
      <w:r w:rsidRPr="00E31962">
        <w:rPr>
          <w:rFonts w:asciiTheme="majorHAnsi" w:hAnsiTheme="majorHAnsi" w:cstheme="majorHAnsi"/>
          <w:color w:val="000000"/>
          <w:spacing w:val="-13"/>
          <w:kern w:val="1"/>
          <w:sz w:val="20"/>
          <w:szCs w:val="22"/>
          <w:u w:val="single"/>
        </w:rPr>
        <w:t>Moi!</w:t>
      </w:r>
      <w:r w:rsidR="009B0D64" w:rsidRPr="00E31962">
        <w:rPr>
          <w:rFonts w:asciiTheme="majorHAnsi" w:hAnsiTheme="majorHAnsi" w:cstheme="majorHAnsi"/>
          <w:color w:val="000000"/>
          <w:spacing w:val="-13"/>
          <w:kern w:val="1"/>
          <w:sz w:val="20"/>
          <w:szCs w:val="22"/>
          <w:u w:val="single"/>
        </w:rPr>
        <w:tab/>
      </w:r>
      <w:r w:rsidR="009B0D64" w:rsidRPr="00E31962">
        <w:rPr>
          <w:rFonts w:asciiTheme="majorHAnsi" w:hAnsiTheme="majorHAnsi" w:cstheme="majorHAnsi"/>
          <w:color w:val="000000"/>
          <w:spacing w:val="-13"/>
          <w:kern w:val="1"/>
          <w:sz w:val="20"/>
          <w:szCs w:val="22"/>
          <w:u w:val="single"/>
        </w:rPr>
        <w:tab/>
      </w:r>
      <w:r w:rsidR="009B0D64" w:rsidRPr="00E31962">
        <w:rPr>
          <w:rFonts w:asciiTheme="majorHAnsi" w:hAnsiTheme="majorHAnsi" w:cstheme="majorHAnsi"/>
          <w:color w:val="000000"/>
          <w:spacing w:val="-13"/>
          <w:kern w:val="1"/>
          <w:sz w:val="20"/>
          <w:szCs w:val="22"/>
          <w:u w:val="single"/>
        </w:rPr>
        <w:tab/>
      </w:r>
      <w:r w:rsidR="009B0D64" w:rsidRPr="00E31962">
        <w:rPr>
          <w:rFonts w:asciiTheme="majorHAnsi" w:hAnsiTheme="majorHAnsi" w:cstheme="majorHAnsi"/>
          <w:color w:val="000000"/>
          <w:spacing w:val="-13"/>
          <w:kern w:val="1"/>
          <w:sz w:val="20"/>
          <w:szCs w:val="22"/>
          <w:u w:val="single"/>
        </w:rPr>
        <w:tab/>
      </w:r>
      <w:r w:rsidR="009B0D64" w:rsidRPr="00E31962">
        <w:rPr>
          <w:rFonts w:asciiTheme="majorHAnsi" w:hAnsiTheme="majorHAnsi" w:cstheme="majorHAnsi"/>
          <w:color w:val="000000"/>
          <w:spacing w:val="-13"/>
          <w:kern w:val="1"/>
          <w:sz w:val="20"/>
          <w:szCs w:val="22"/>
          <w:u w:val="single"/>
        </w:rPr>
        <w:tab/>
      </w:r>
      <w:r w:rsidRPr="00E31962">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lang w:val="en-US"/>
        </w:rPr>
        <w:t>3</w:t>
      </w:r>
      <w:r w:rsidRPr="00A80C7E">
        <w:rPr>
          <w:rFonts w:asciiTheme="majorHAnsi" w:hAnsiTheme="majorHAnsi" w:cstheme="majorHAnsi"/>
          <w:color w:val="000000"/>
          <w:spacing w:val="-13"/>
          <w:kern w:val="1"/>
          <w:sz w:val="20"/>
          <w:szCs w:val="22"/>
          <w:u w:val="single"/>
          <w:lang w:val="en-US"/>
        </w:rPr>
        <w:br/>
      </w:r>
      <w:r w:rsidRPr="00A80C7E">
        <w:rPr>
          <w:rFonts w:asciiTheme="majorHAnsi" w:hAnsiTheme="majorHAnsi" w:cstheme="majorHAnsi"/>
          <w:color w:val="000000"/>
          <w:spacing w:val="-13"/>
          <w:kern w:val="1"/>
          <w:sz w:val="20"/>
          <w:szCs w:val="22"/>
          <w:lang w:val="en-US"/>
        </w:rPr>
        <w:tab/>
      </w:r>
      <w:r w:rsidR="00AA707A" w:rsidRPr="00A80C7E">
        <w:rPr>
          <w:rFonts w:asciiTheme="majorHAnsi" w:hAnsiTheme="majorHAnsi" w:cstheme="majorHAnsi"/>
          <w:color w:val="000000"/>
          <w:spacing w:val="-13"/>
          <w:kern w:val="1"/>
          <w:sz w:val="20"/>
          <w:szCs w:val="22"/>
          <w:lang w:val="en-US"/>
        </w:rPr>
        <w:t>1.</w:t>
      </w:r>
      <w:r w:rsidR="0033157C" w:rsidRPr="00A80C7E">
        <w:rPr>
          <w:rFonts w:asciiTheme="majorHAnsi" w:hAnsiTheme="majorHAnsi" w:cstheme="majorHAnsi"/>
          <w:color w:val="000000"/>
          <w:spacing w:val="-13"/>
          <w:kern w:val="1"/>
          <w:sz w:val="20"/>
          <w:szCs w:val="22"/>
          <w:lang w:val="en-US"/>
        </w:rPr>
        <w:t>2</w:t>
      </w:r>
      <w:r w:rsidR="00AA707A" w:rsidRPr="00A80C7E">
        <w:rPr>
          <w:rFonts w:asciiTheme="majorHAnsi" w:hAnsiTheme="majorHAnsi" w:cstheme="majorHAnsi"/>
          <w:color w:val="000000"/>
          <w:spacing w:val="-13"/>
          <w:kern w:val="1"/>
          <w:sz w:val="20"/>
          <w:szCs w:val="22"/>
          <w:lang w:val="en-US"/>
        </w:rPr>
        <w:t xml:space="preserve"> </w:t>
      </w:r>
      <w:r w:rsidR="0033157C" w:rsidRPr="00A80C7E">
        <w:rPr>
          <w:rFonts w:asciiTheme="majorHAnsi" w:hAnsiTheme="majorHAnsi" w:cstheme="majorHAnsi"/>
          <w:color w:val="000000"/>
          <w:spacing w:val="-13"/>
          <w:kern w:val="1"/>
          <w:sz w:val="20"/>
          <w:szCs w:val="22"/>
          <w:lang w:val="en-US"/>
        </w:rPr>
        <w:t xml:space="preserve"> </w:t>
      </w:r>
      <w:r w:rsidRPr="00A80C7E">
        <w:rPr>
          <w:rFonts w:asciiTheme="majorHAnsi" w:hAnsiTheme="majorHAnsi" w:cstheme="majorHAnsi"/>
          <w:color w:val="000000"/>
          <w:spacing w:val="-13"/>
          <w:kern w:val="1"/>
          <w:sz w:val="20"/>
          <w:szCs w:val="22"/>
          <w:u w:val="single"/>
          <w:lang w:val="en-US"/>
        </w:rPr>
        <w:t xml:space="preserve">Contact </w:t>
      </w:r>
      <w:proofErr w:type="spellStart"/>
      <w:r w:rsidRPr="00A80C7E">
        <w:rPr>
          <w:rFonts w:asciiTheme="majorHAnsi" w:hAnsiTheme="majorHAnsi" w:cstheme="majorHAnsi"/>
          <w:color w:val="000000"/>
          <w:spacing w:val="-13"/>
          <w:kern w:val="1"/>
          <w:sz w:val="20"/>
          <w:szCs w:val="22"/>
          <w:u w:val="single"/>
          <w:lang w:val="en-US"/>
        </w:rPr>
        <w:t>Informatie</w:t>
      </w:r>
      <w:proofErr w:type="spellEnd"/>
      <w:r w:rsidRPr="00A80C7E">
        <w:rPr>
          <w:rFonts w:asciiTheme="majorHAnsi" w:hAnsiTheme="majorHAnsi" w:cstheme="majorHAnsi"/>
          <w:color w:val="000000"/>
          <w:spacing w:val="-13"/>
          <w:kern w:val="1"/>
          <w:sz w:val="20"/>
          <w:szCs w:val="22"/>
          <w:u w:val="single"/>
          <w:lang w:val="en-US"/>
        </w:rPr>
        <w:tab/>
      </w:r>
      <w:r w:rsidR="009B0D64" w:rsidRPr="00A80C7E">
        <w:rPr>
          <w:rFonts w:asciiTheme="majorHAnsi" w:hAnsiTheme="majorHAnsi" w:cstheme="majorHAnsi"/>
          <w:color w:val="000000"/>
          <w:spacing w:val="-13"/>
          <w:kern w:val="1"/>
          <w:sz w:val="20"/>
          <w:szCs w:val="22"/>
          <w:u w:val="single"/>
          <w:lang w:val="en-US"/>
        </w:rPr>
        <w:tab/>
      </w:r>
      <w:r w:rsidR="009B0D64" w:rsidRPr="00A80C7E">
        <w:rPr>
          <w:rFonts w:asciiTheme="majorHAnsi" w:hAnsiTheme="majorHAnsi" w:cstheme="majorHAnsi"/>
          <w:color w:val="000000"/>
          <w:spacing w:val="-13"/>
          <w:kern w:val="1"/>
          <w:sz w:val="20"/>
          <w:szCs w:val="22"/>
          <w:u w:val="single"/>
          <w:lang w:val="en-US"/>
        </w:rPr>
        <w:tab/>
      </w:r>
      <w:r w:rsidR="009B0D64" w:rsidRPr="00A80C7E">
        <w:rPr>
          <w:rFonts w:asciiTheme="majorHAnsi" w:hAnsiTheme="majorHAnsi" w:cstheme="majorHAnsi"/>
          <w:color w:val="000000"/>
          <w:spacing w:val="-13"/>
          <w:kern w:val="1"/>
          <w:sz w:val="20"/>
          <w:szCs w:val="22"/>
          <w:u w:val="single"/>
          <w:lang w:val="en-US"/>
        </w:rPr>
        <w:tab/>
      </w:r>
      <w:r w:rsidRPr="009B0D64">
        <w:rPr>
          <w:rFonts w:asciiTheme="majorHAnsi" w:hAnsiTheme="majorHAnsi" w:cstheme="majorHAnsi"/>
          <w:color w:val="000000"/>
          <w:spacing w:val="-13"/>
          <w:kern w:val="1"/>
          <w:sz w:val="20"/>
          <w:szCs w:val="22"/>
          <w:u w:val="single"/>
          <w:lang w:val="en-US"/>
        </w:rPr>
        <w:t>3</w:t>
      </w:r>
    </w:p>
    <w:p w14:paraId="6422D79D" w14:textId="726E43F7" w:rsidR="00B46A5A" w:rsidRPr="0015139F" w:rsidRDefault="00B46A5A" w:rsidP="000D5E01">
      <w:pPr>
        <w:autoSpaceDE w:val="0"/>
        <w:autoSpaceDN w:val="0"/>
        <w:adjustRightInd w:val="0"/>
        <w:spacing w:line="288" w:lineRule="auto"/>
        <w:rPr>
          <w:rFonts w:asciiTheme="majorHAnsi" w:hAnsiTheme="majorHAnsi" w:cstheme="majorHAnsi"/>
          <w:color w:val="000000"/>
          <w:spacing w:val="-13"/>
          <w:kern w:val="1"/>
          <w:sz w:val="20"/>
          <w:szCs w:val="22"/>
          <w:lang w:val="en-US"/>
        </w:rPr>
      </w:pPr>
      <w:r w:rsidRPr="0015139F">
        <w:rPr>
          <w:rFonts w:asciiTheme="majorHAnsi" w:hAnsiTheme="majorHAnsi" w:cstheme="majorHAnsi"/>
          <w:color w:val="000000"/>
          <w:spacing w:val="-13"/>
          <w:kern w:val="1"/>
          <w:sz w:val="20"/>
          <w:szCs w:val="22"/>
          <w:lang w:val="en-US"/>
        </w:rPr>
        <w:tab/>
      </w:r>
      <w:r w:rsidR="00AA707A">
        <w:rPr>
          <w:rFonts w:asciiTheme="majorHAnsi" w:hAnsiTheme="majorHAnsi" w:cstheme="majorHAnsi"/>
          <w:color w:val="000000"/>
          <w:spacing w:val="-13"/>
          <w:kern w:val="1"/>
          <w:sz w:val="20"/>
          <w:szCs w:val="22"/>
          <w:lang w:val="en-US"/>
        </w:rPr>
        <w:t xml:space="preserve">1.3 </w:t>
      </w:r>
      <w:r w:rsidR="0033157C">
        <w:rPr>
          <w:rFonts w:asciiTheme="majorHAnsi" w:hAnsiTheme="majorHAnsi" w:cstheme="majorHAnsi"/>
          <w:color w:val="000000"/>
          <w:spacing w:val="-13"/>
          <w:kern w:val="1"/>
          <w:sz w:val="20"/>
          <w:szCs w:val="22"/>
          <w:lang w:val="en-US"/>
        </w:rPr>
        <w:t xml:space="preserve"> </w:t>
      </w:r>
      <w:proofErr w:type="spellStart"/>
      <w:r w:rsidRPr="009B0D64">
        <w:rPr>
          <w:rFonts w:asciiTheme="majorHAnsi" w:hAnsiTheme="majorHAnsi" w:cstheme="majorHAnsi"/>
          <w:color w:val="000000"/>
          <w:spacing w:val="-13"/>
          <w:kern w:val="1"/>
          <w:sz w:val="20"/>
          <w:szCs w:val="22"/>
          <w:u w:val="single"/>
          <w:lang w:val="en-US"/>
        </w:rPr>
        <w:t>Travelparty</w:t>
      </w:r>
      <w:proofErr w:type="spellEnd"/>
      <w:r w:rsidRPr="009B0D64">
        <w:rPr>
          <w:rFonts w:asciiTheme="majorHAnsi" w:hAnsiTheme="majorHAnsi" w:cstheme="majorHAnsi"/>
          <w:color w:val="000000"/>
          <w:spacing w:val="-13"/>
          <w:kern w:val="1"/>
          <w:sz w:val="20"/>
          <w:szCs w:val="22"/>
          <w:u w:val="single"/>
          <w:lang w:val="en-US"/>
        </w:rPr>
        <w:tab/>
      </w:r>
      <w:r w:rsidR="009B0D64">
        <w:rPr>
          <w:rFonts w:asciiTheme="majorHAnsi" w:hAnsiTheme="majorHAnsi" w:cstheme="majorHAnsi"/>
          <w:color w:val="000000"/>
          <w:spacing w:val="-13"/>
          <w:kern w:val="1"/>
          <w:sz w:val="20"/>
          <w:szCs w:val="22"/>
          <w:u w:val="single"/>
          <w:lang w:val="en-US"/>
        </w:rPr>
        <w:tab/>
      </w:r>
      <w:r w:rsidR="009B0D64">
        <w:rPr>
          <w:rFonts w:asciiTheme="majorHAnsi" w:hAnsiTheme="majorHAnsi" w:cstheme="majorHAnsi"/>
          <w:color w:val="000000"/>
          <w:spacing w:val="-13"/>
          <w:kern w:val="1"/>
          <w:sz w:val="20"/>
          <w:szCs w:val="22"/>
          <w:u w:val="single"/>
          <w:lang w:val="en-US"/>
        </w:rPr>
        <w:tab/>
      </w:r>
      <w:r w:rsidR="009B0D64">
        <w:rPr>
          <w:rFonts w:asciiTheme="majorHAnsi" w:hAnsiTheme="majorHAnsi" w:cstheme="majorHAnsi"/>
          <w:color w:val="000000"/>
          <w:spacing w:val="-13"/>
          <w:kern w:val="1"/>
          <w:sz w:val="20"/>
          <w:szCs w:val="22"/>
          <w:u w:val="single"/>
          <w:lang w:val="en-US"/>
        </w:rPr>
        <w:tab/>
      </w:r>
      <w:r w:rsidR="009B0D64">
        <w:rPr>
          <w:rFonts w:asciiTheme="majorHAnsi" w:hAnsiTheme="majorHAnsi" w:cstheme="majorHAnsi"/>
          <w:color w:val="000000"/>
          <w:spacing w:val="-13"/>
          <w:kern w:val="1"/>
          <w:sz w:val="20"/>
          <w:szCs w:val="22"/>
          <w:u w:val="single"/>
          <w:lang w:val="en-US"/>
        </w:rPr>
        <w:tab/>
      </w:r>
      <w:r w:rsidRPr="009B0D64">
        <w:rPr>
          <w:rFonts w:asciiTheme="majorHAnsi" w:hAnsiTheme="majorHAnsi" w:cstheme="majorHAnsi"/>
          <w:color w:val="000000"/>
          <w:spacing w:val="-13"/>
          <w:kern w:val="1"/>
          <w:sz w:val="20"/>
          <w:szCs w:val="22"/>
          <w:u w:val="single"/>
          <w:lang w:val="en-US"/>
        </w:rPr>
        <w:t>3</w:t>
      </w:r>
    </w:p>
    <w:p w14:paraId="759B50E7" w14:textId="08F8D699" w:rsidR="000D5E01" w:rsidRPr="009B0D64" w:rsidRDefault="00B46A5A" w:rsidP="00AA707A">
      <w:pPr>
        <w:autoSpaceDE w:val="0"/>
        <w:autoSpaceDN w:val="0"/>
        <w:adjustRightInd w:val="0"/>
        <w:spacing w:line="288" w:lineRule="auto"/>
        <w:rPr>
          <w:rFonts w:cstheme="minorHAnsi"/>
          <w:b/>
          <w:bCs/>
          <w:color w:val="000000"/>
          <w:spacing w:val="-13"/>
          <w:kern w:val="1"/>
          <w:szCs w:val="28"/>
          <w:lang w:val="en-US"/>
        </w:rPr>
      </w:pPr>
      <w:r w:rsidRPr="009B0D64">
        <w:rPr>
          <w:rFonts w:asciiTheme="majorHAnsi" w:hAnsiTheme="majorHAnsi" w:cstheme="majorHAnsi"/>
          <w:color w:val="000000"/>
          <w:spacing w:val="-13"/>
          <w:kern w:val="1"/>
          <w:szCs w:val="28"/>
          <w:lang w:val="en-US"/>
        </w:rPr>
        <w:br/>
      </w:r>
      <w:r w:rsidR="009B0D64" w:rsidRPr="009B0D64">
        <w:rPr>
          <w:rFonts w:cstheme="minorHAnsi"/>
          <w:b/>
          <w:bCs/>
          <w:color w:val="000000"/>
          <w:spacing w:val="-13"/>
          <w:kern w:val="1"/>
          <w:szCs w:val="28"/>
          <w:lang w:val="en-US"/>
        </w:rPr>
        <w:t>2.  Hospitality Rider</w:t>
      </w:r>
      <w:r w:rsidR="00A90D40" w:rsidRPr="009B0D64">
        <w:rPr>
          <w:rFonts w:cstheme="minorHAnsi"/>
          <w:b/>
          <w:bCs/>
          <w:color w:val="000000"/>
          <w:spacing w:val="-13"/>
          <w:kern w:val="1"/>
          <w:szCs w:val="28"/>
          <w:lang w:val="en-US"/>
        </w:rPr>
        <w:tab/>
      </w:r>
    </w:p>
    <w:p w14:paraId="5E63BA8E" w14:textId="628244EB" w:rsidR="00446643" w:rsidRPr="00A80C7E"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sidRPr="00A80C7E">
        <w:rPr>
          <w:rFonts w:asciiTheme="majorHAnsi" w:hAnsiTheme="majorHAnsi" w:cstheme="majorHAnsi"/>
          <w:color w:val="000000"/>
          <w:spacing w:val="-10"/>
          <w:kern w:val="1"/>
          <w:sz w:val="20"/>
          <w:szCs w:val="20"/>
        </w:rPr>
        <w:t xml:space="preserve">2.1  </w:t>
      </w:r>
      <w:r w:rsidR="00446643" w:rsidRPr="00A80C7E">
        <w:rPr>
          <w:rFonts w:asciiTheme="majorHAnsi" w:hAnsiTheme="majorHAnsi" w:cstheme="majorHAnsi"/>
          <w:color w:val="000000"/>
          <w:spacing w:val="-10"/>
          <w:kern w:val="1"/>
          <w:sz w:val="20"/>
          <w:szCs w:val="20"/>
          <w:u w:val="single"/>
        </w:rPr>
        <w:t>Kleedkamer</w:t>
      </w:r>
      <w:r w:rsidR="0033157C"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00B46A5A" w:rsidRPr="00A80C7E">
        <w:rPr>
          <w:rFonts w:asciiTheme="majorHAnsi" w:hAnsiTheme="majorHAnsi" w:cstheme="majorHAnsi"/>
          <w:color w:val="000000"/>
          <w:spacing w:val="-13"/>
          <w:kern w:val="1"/>
          <w:sz w:val="20"/>
          <w:szCs w:val="22"/>
          <w:u w:val="single"/>
        </w:rPr>
        <w:t>4</w:t>
      </w:r>
    </w:p>
    <w:p w14:paraId="4C60B4E7" w14:textId="5EAE8A9D" w:rsidR="00D14F7D" w:rsidRPr="00A80C7E"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sidRPr="00A80C7E">
        <w:rPr>
          <w:rFonts w:asciiTheme="majorHAnsi" w:hAnsiTheme="majorHAnsi" w:cstheme="majorHAnsi"/>
          <w:color w:val="000000"/>
          <w:spacing w:val="-10"/>
          <w:kern w:val="1"/>
          <w:sz w:val="20"/>
          <w:szCs w:val="20"/>
        </w:rPr>
        <w:t xml:space="preserve">2.2  </w:t>
      </w:r>
      <w:r w:rsidR="000D5E01" w:rsidRPr="00A80C7E">
        <w:rPr>
          <w:rFonts w:asciiTheme="majorHAnsi" w:hAnsiTheme="majorHAnsi" w:cstheme="majorHAnsi"/>
          <w:color w:val="000000"/>
          <w:spacing w:val="-10"/>
          <w:kern w:val="1"/>
          <w:sz w:val="20"/>
          <w:szCs w:val="20"/>
          <w:u w:val="single"/>
        </w:rPr>
        <w:t>Consumpties</w:t>
      </w:r>
      <w:r w:rsidR="00A90D40"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00B46A5A" w:rsidRPr="00A80C7E">
        <w:rPr>
          <w:rFonts w:asciiTheme="majorHAnsi" w:hAnsiTheme="majorHAnsi" w:cstheme="majorHAnsi"/>
          <w:color w:val="000000"/>
          <w:spacing w:val="-13"/>
          <w:kern w:val="1"/>
          <w:sz w:val="20"/>
          <w:szCs w:val="22"/>
          <w:u w:val="single"/>
        </w:rPr>
        <w:t>4</w:t>
      </w:r>
    </w:p>
    <w:p w14:paraId="1BFA8BD8" w14:textId="07260B9F" w:rsidR="00D14F7D"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sidRPr="00A80C7E">
        <w:rPr>
          <w:rFonts w:asciiTheme="majorHAnsi" w:hAnsiTheme="majorHAnsi" w:cstheme="majorHAnsi"/>
          <w:color w:val="000000"/>
          <w:spacing w:val="-10"/>
          <w:kern w:val="1"/>
          <w:sz w:val="20"/>
          <w:szCs w:val="20"/>
        </w:rPr>
        <w:t xml:space="preserve">2.3  </w:t>
      </w:r>
      <w:r w:rsidR="000D5E01" w:rsidRPr="00A80C7E">
        <w:rPr>
          <w:rFonts w:asciiTheme="majorHAnsi" w:hAnsiTheme="majorHAnsi" w:cstheme="majorHAnsi"/>
          <w:color w:val="000000"/>
          <w:spacing w:val="-10"/>
          <w:kern w:val="1"/>
          <w:sz w:val="20"/>
          <w:szCs w:val="20"/>
          <w:u w:val="single"/>
        </w:rPr>
        <w:t>Catering</w:t>
      </w:r>
      <w:r w:rsidR="00A90D40"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Pr="00A80C7E">
        <w:rPr>
          <w:rFonts w:asciiTheme="majorHAnsi" w:hAnsiTheme="majorHAnsi" w:cstheme="majorHAnsi"/>
          <w:color w:val="000000"/>
          <w:spacing w:val="-13"/>
          <w:kern w:val="1"/>
          <w:sz w:val="20"/>
          <w:szCs w:val="22"/>
          <w:u w:val="single"/>
        </w:rPr>
        <w:tab/>
      </w:r>
      <w:r w:rsidR="00B46A5A" w:rsidRPr="009B0D64">
        <w:rPr>
          <w:rFonts w:asciiTheme="majorHAnsi" w:hAnsiTheme="majorHAnsi" w:cstheme="majorHAnsi"/>
          <w:color w:val="000000"/>
          <w:spacing w:val="-13"/>
          <w:kern w:val="1"/>
          <w:sz w:val="20"/>
          <w:szCs w:val="22"/>
          <w:u w:val="single"/>
        </w:rPr>
        <w:t>4</w:t>
      </w:r>
    </w:p>
    <w:p w14:paraId="289866AA" w14:textId="6A59CE17" w:rsidR="00D14F7D"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u w:color="000000"/>
        </w:rPr>
        <w:t xml:space="preserve">2.4  </w:t>
      </w:r>
      <w:r w:rsidR="00D14F7D" w:rsidRPr="009B0D64">
        <w:rPr>
          <w:rFonts w:asciiTheme="majorHAnsi" w:hAnsiTheme="majorHAnsi" w:cstheme="majorHAnsi"/>
          <w:color w:val="000000"/>
          <w:spacing w:val="-10"/>
          <w:kern w:val="1"/>
          <w:sz w:val="20"/>
          <w:szCs w:val="20"/>
          <w:u w:val="single" w:color="000000"/>
        </w:rPr>
        <w:t xml:space="preserve">Toegang </w:t>
      </w:r>
      <w:r w:rsidR="000D5E01" w:rsidRPr="009B0D64">
        <w:rPr>
          <w:rFonts w:asciiTheme="majorHAnsi" w:hAnsiTheme="majorHAnsi" w:cstheme="majorHAnsi"/>
          <w:color w:val="000000"/>
          <w:spacing w:val="-10"/>
          <w:kern w:val="1"/>
          <w:sz w:val="20"/>
          <w:szCs w:val="20"/>
          <w:u w:val="single" w:color="000000"/>
        </w:rPr>
        <w:t>Medewerkers / Crew</w:t>
      </w:r>
      <w:r w:rsidR="00A90D40"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00AA707A" w:rsidRPr="009B0D64">
        <w:rPr>
          <w:rFonts w:asciiTheme="majorHAnsi" w:hAnsiTheme="majorHAnsi" w:cstheme="majorHAnsi"/>
          <w:color w:val="000000"/>
          <w:spacing w:val="-13"/>
          <w:kern w:val="1"/>
          <w:sz w:val="20"/>
          <w:szCs w:val="22"/>
          <w:u w:val="single"/>
        </w:rPr>
        <w:t>4</w:t>
      </w:r>
    </w:p>
    <w:p w14:paraId="1D6A48FC" w14:textId="164AC055" w:rsidR="00D14F7D" w:rsidRPr="003179AF"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lang w:val="en-US"/>
        </w:rPr>
      </w:pPr>
      <w:r w:rsidRPr="003179AF">
        <w:rPr>
          <w:rFonts w:asciiTheme="majorHAnsi" w:hAnsiTheme="majorHAnsi" w:cstheme="majorHAnsi"/>
          <w:color w:val="000000"/>
          <w:spacing w:val="-10"/>
          <w:kern w:val="1"/>
          <w:sz w:val="20"/>
          <w:szCs w:val="20"/>
          <w:u w:color="000000"/>
          <w:lang w:val="en-US"/>
        </w:rPr>
        <w:t xml:space="preserve">2.5  </w:t>
      </w:r>
      <w:proofErr w:type="spellStart"/>
      <w:r w:rsidR="000D5E01" w:rsidRPr="003179AF">
        <w:rPr>
          <w:rFonts w:asciiTheme="majorHAnsi" w:hAnsiTheme="majorHAnsi" w:cstheme="majorHAnsi"/>
          <w:color w:val="000000"/>
          <w:spacing w:val="-10"/>
          <w:kern w:val="1"/>
          <w:sz w:val="20"/>
          <w:szCs w:val="20"/>
          <w:u w:val="single" w:color="000000"/>
          <w:lang w:val="en-US"/>
        </w:rPr>
        <w:t>Gastenlijst</w:t>
      </w:r>
      <w:proofErr w:type="spellEnd"/>
      <w:r w:rsidR="00A90D40"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00B46A5A" w:rsidRPr="003179AF">
        <w:rPr>
          <w:rFonts w:asciiTheme="majorHAnsi" w:hAnsiTheme="majorHAnsi" w:cstheme="majorHAnsi"/>
          <w:color w:val="000000"/>
          <w:spacing w:val="-13"/>
          <w:kern w:val="1"/>
          <w:sz w:val="20"/>
          <w:szCs w:val="22"/>
          <w:u w:val="single"/>
          <w:lang w:val="en-US"/>
        </w:rPr>
        <w:t>5</w:t>
      </w:r>
    </w:p>
    <w:p w14:paraId="238FCF5C" w14:textId="7B8852BE" w:rsidR="00EC72E3" w:rsidRPr="003179AF"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lang w:val="en-US"/>
        </w:rPr>
      </w:pPr>
      <w:r w:rsidRPr="003179AF">
        <w:rPr>
          <w:rFonts w:asciiTheme="majorHAnsi" w:hAnsiTheme="majorHAnsi" w:cstheme="majorHAnsi"/>
          <w:color w:val="000000"/>
          <w:spacing w:val="-13"/>
          <w:kern w:val="1"/>
          <w:sz w:val="20"/>
          <w:szCs w:val="22"/>
          <w:lang w:val="en-US"/>
        </w:rPr>
        <w:t xml:space="preserve">2.6  </w:t>
      </w:r>
      <w:r w:rsidR="00446643" w:rsidRPr="003179AF">
        <w:rPr>
          <w:rFonts w:asciiTheme="majorHAnsi" w:hAnsiTheme="majorHAnsi" w:cstheme="majorHAnsi"/>
          <w:color w:val="000000"/>
          <w:spacing w:val="-13"/>
          <w:kern w:val="1"/>
          <w:sz w:val="20"/>
          <w:szCs w:val="22"/>
          <w:u w:val="single"/>
          <w:lang w:val="en-US"/>
        </w:rPr>
        <w:t>Contact Hospitality Rider</w:t>
      </w:r>
      <w:r w:rsidR="00446643"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00B46A5A" w:rsidRPr="003179AF">
        <w:rPr>
          <w:rFonts w:asciiTheme="majorHAnsi" w:hAnsiTheme="majorHAnsi" w:cstheme="majorHAnsi"/>
          <w:color w:val="000000"/>
          <w:spacing w:val="-13"/>
          <w:kern w:val="1"/>
          <w:sz w:val="20"/>
          <w:szCs w:val="22"/>
          <w:u w:val="single"/>
          <w:lang w:val="en-US"/>
        </w:rPr>
        <w:t>5</w:t>
      </w:r>
    </w:p>
    <w:p w14:paraId="471F7D69" w14:textId="4362E981" w:rsidR="00446643" w:rsidRPr="003179AF"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u w:val="single"/>
          <w:lang w:val="en-US"/>
        </w:rPr>
      </w:pPr>
      <w:r w:rsidRPr="003179AF">
        <w:rPr>
          <w:rFonts w:asciiTheme="majorHAnsi" w:hAnsiTheme="majorHAnsi" w:cstheme="majorHAnsi"/>
          <w:color w:val="000000"/>
          <w:spacing w:val="-13"/>
          <w:kern w:val="1"/>
          <w:sz w:val="20"/>
          <w:szCs w:val="22"/>
          <w:lang w:val="en-US"/>
        </w:rPr>
        <w:t>2.7</w:t>
      </w:r>
      <w:r w:rsidR="00E262A8" w:rsidRPr="003179AF">
        <w:rPr>
          <w:rFonts w:asciiTheme="majorHAnsi" w:hAnsiTheme="majorHAnsi" w:cstheme="majorHAnsi"/>
          <w:color w:val="000000"/>
          <w:spacing w:val="-13"/>
          <w:kern w:val="1"/>
          <w:sz w:val="20"/>
          <w:szCs w:val="22"/>
          <w:lang w:val="en-US"/>
        </w:rPr>
        <w:t>a</w:t>
      </w:r>
      <w:r w:rsidRPr="003179AF">
        <w:rPr>
          <w:rFonts w:asciiTheme="majorHAnsi" w:hAnsiTheme="majorHAnsi" w:cstheme="majorHAnsi"/>
          <w:color w:val="000000"/>
          <w:spacing w:val="-13"/>
          <w:kern w:val="1"/>
          <w:sz w:val="20"/>
          <w:szCs w:val="22"/>
          <w:lang w:val="en-US"/>
        </w:rPr>
        <w:t xml:space="preserve">  </w:t>
      </w:r>
      <w:r w:rsidR="00B46A5A" w:rsidRPr="003179AF">
        <w:rPr>
          <w:rFonts w:asciiTheme="majorHAnsi" w:hAnsiTheme="majorHAnsi" w:cstheme="majorHAnsi"/>
          <w:color w:val="000000"/>
          <w:spacing w:val="-13"/>
          <w:kern w:val="1"/>
          <w:sz w:val="20"/>
          <w:szCs w:val="22"/>
          <w:u w:val="single"/>
          <w:lang w:val="en-US"/>
        </w:rPr>
        <w:t>Artiest</w:t>
      </w:r>
      <w:r w:rsidR="005B675A" w:rsidRPr="003179AF">
        <w:rPr>
          <w:rFonts w:asciiTheme="majorHAnsi" w:hAnsiTheme="majorHAnsi" w:cstheme="majorHAnsi"/>
          <w:color w:val="000000"/>
          <w:spacing w:val="-13"/>
          <w:kern w:val="1"/>
          <w:sz w:val="20"/>
          <w:szCs w:val="22"/>
          <w:u w:val="single"/>
          <w:lang w:val="en-US"/>
        </w:rPr>
        <w:t xml:space="preserve">  </w:t>
      </w:r>
      <w:r w:rsidR="00E262A8" w:rsidRPr="003179AF">
        <w:rPr>
          <w:rFonts w:asciiTheme="majorHAnsi" w:hAnsiTheme="majorHAnsi" w:cstheme="majorHAnsi"/>
          <w:color w:val="000000"/>
          <w:spacing w:val="-13"/>
          <w:kern w:val="1"/>
          <w:sz w:val="20"/>
          <w:szCs w:val="22"/>
          <w:u w:val="single"/>
          <w:lang w:val="en-US"/>
        </w:rPr>
        <w:tab/>
      </w:r>
      <w:r w:rsidR="00E262A8" w:rsidRPr="003179AF">
        <w:rPr>
          <w:rFonts w:asciiTheme="majorHAnsi" w:hAnsiTheme="majorHAnsi" w:cstheme="majorHAnsi"/>
          <w:color w:val="000000"/>
          <w:spacing w:val="-13"/>
          <w:kern w:val="1"/>
          <w:sz w:val="20"/>
          <w:szCs w:val="22"/>
          <w:u w:val="single"/>
          <w:lang w:val="en-US"/>
        </w:rPr>
        <w:tab/>
      </w:r>
      <w:r w:rsidR="00E262A8"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Pr="003179AF">
        <w:rPr>
          <w:rFonts w:asciiTheme="majorHAnsi" w:hAnsiTheme="majorHAnsi" w:cstheme="majorHAnsi"/>
          <w:color w:val="000000"/>
          <w:spacing w:val="-13"/>
          <w:kern w:val="1"/>
          <w:sz w:val="20"/>
          <w:szCs w:val="22"/>
          <w:u w:val="single"/>
          <w:lang w:val="en-US"/>
        </w:rPr>
        <w:tab/>
      </w:r>
      <w:r w:rsidR="00B46A5A" w:rsidRPr="003179AF">
        <w:rPr>
          <w:rFonts w:asciiTheme="majorHAnsi" w:hAnsiTheme="majorHAnsi" w:cstheme="majorHAnsi"/>
          <w:color w:val="000000"/>
          <w:spacing w:val="-13"/>
          <w:kern w:val="1"/>
          <w:sz w:val="20"/>
          <w:szCs w:val="22"/>
          <w:u w:val="single"/>
          <w:lang w:val="en-US"/>
        </w:rPr>
        <w:t>5</w:t>
      </w:r>
    </w:p>
    <w:p w14:paraId="2EC8201A" w14:textId="687ED097" w:rsidR="00E262A8" w:rsidRDefault="00E262A8" w:rsidP="00E262A8">
      <w:pPr>
        <w:autoSpaceDE w:val="0"/>
        <w:autoSpaceDN w:val="0"/>
        <w:adjustRightInd w:val="0"/>
        <w:spacing w:line="288" w:lineRule="auto"/>
        <w:ind w:left="708"/>
        <w:rPr>
          <w:rFonts w:asciiTheme="majorHAnsi" w:hAnsiTheme="majorHAnsi" w:cstheme="majorHAnsi"/>
          <w:color w:val="000000"/>
          <w:spacing w:val="-13"/>
          <w:kern w:val="1"/>
          <w:sz w:val="20"/>
          <w:szCs w:val="22"/>
          <w:u w:val="single"/>
        </w:rPr>
      </w:pPr>
      <w:r>
        <w:rPr>
          <w:rFonts w:asciiTheme="majorHAnsi" w:hAnsiTheme="majorHAnsi" w:cstheme="majorHAnsi"/>
          <w:color w:val="000000"/>
          <w:spacing w:val="-13"/>
          <w:kern w:val="1"/>
          <w:sz w:val="20"/>
          <w:szCs w:val="22"/>
        </w:rPr>
        <w:t xml:space="preserve">2.7 b </w:t>
      </w:r>
      <w:r>
        <w:rPr>
          <w:rFonts w:asciiTheme="majorHAnsi" w:hAnsiTheme="majorHAnsi" w:cstheme="majorHAnsi"/>
          <w:color w:val="000000"/>
          <w:spacing w:val="-13"/>
          <w:kern w:val="1"/>
          <w:sz w:val="20"/>
          <w:szCs w:val="22"/>
          <w:u w:val="single"/>
        </w:rPr>
        <w:t>Bökkers’ Hoe spreek je dat eigenlijk uit?</w:t>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5</w:t>
      </w:r>
    </w:p>
    <w:p w14:paraId="327EA043" w14:textId="432F03F5" w:rsidR="00ED56FB" w:rsidRDefault="00ED56FB" w:rsidP="00E262A8">
      <w:pPr>
        <w:autoSpaceDE w:val="0"/>
        <w:autoSpaceDN w:val="0"/>
        <w:adjustRightInd w:val="0"/>
        <w:spacing w:line="288" w:lineRule="auto"/>
        <w:ind w:left="708"/>
        <w:rPr>
          <w:rFonts w:asciiTheme="majorHAnsi" w:hAnsiTheme="majorHAnsi" w:cstheme="majorHAnsi"/>
          <w:color w:val="000000"/>
          <w:spacing w:val="-13"/>
          <w:kern w:val="1"/>
          <w:sz w:val="20"/>
          <w:szCs w:val="22"/>
          <w:u w:val="single"/>
        </w:rPr>
      </w:pPr>
      <w:r>
        <w:rPr>
          <w:rFonts w:asciiTheme="majorHAnsi" w:hAnsiTheme="majorHAnsi" w:cstheme="majorHAnsi"/>
          <w:color w:val="000000"/>
          <w:spacing w:val="-13"/>
          <w:kern w:val="1"/>
          <w:sz w:val="20"/>
          <w:szCs w:val="22"/>
        </w:rPr>
        <w:t xml:space="preserve">2.8  </w:t>
      </w:r>
      <w:r>
        <w:rPr>
          <w:rFonts w:asciiTheme="majorHAnsi" w:hAnsiTheme="majorHAnsi" w:cstheme="majorHAnsi"/>
          <w:color w:val="000000"/>
          <w:spacing w:val="-13"/>
          <w:kern w:val="1"/>
          <w:sz w:val="20"/>
          <w:szCs w:val="22"/>
          <w:u w:val="single"/>
        </w:rPr>
        <w:t>Social Media</w:t>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5</w:t>
      </w:r>
    </w:p>
    <w:p w14:paraId="21B6FC40" w14:textId="0810EDC4" w:rsidR="005E505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3"/>
          <w:kern w:val="1"/>
          <w:sz w:val="20"/>
          <w:szCs w:val="22"/>
        </w:rPr>
        <w:t>2.</w:t>
      </w:r>
      <w:r w:rsidR="00ED56FB">
        <w:rPr>
          <w:rFonts w:asciiTheme="majorHAnsi" w:hAnsiTheme="majorHAnsi" w:cstheme="majorHAnsi"/>
          <w:color w:val="000000"/>
          <w:spacing w:val="-13"/>
          <w:kern w:val="1"/>
          <w:sz w:val="20"/>
          <w:szCs w:val="22"/>
        </w:rPr>
        <w:t>9</w:t>
      </w:r>
      <w:r>
        <w:rPr>
          <w:rFonts w:asciiTheme="majorHAnsi" w:hAnsiTheme="majorHAnsi" w:cstheme="majorHAnsi"/>
          <w:color w:val="000000"/>
          <w:spacing w:val="-13"/>
          <w:kern w:val="1"/>
          <w:sz w:val="20"/>
          <w:szCs w:val="22"/>
        </w:rPr>
        <w:t xml:space="preserve">  </w:t>
      </w:r>
      <w:r w:rsidR="005E505A" w:rsidRPr="009B0D64">
        <w:rPr>
          <w:rFonts w:asciiTheme="majorHAnsi" w:hAnsiTheme="majorHAnsi" w:cstheme="majorHAnsi"/>
          <w:color w:val="000000"/>
          <w:spacing w:val="-13"/>
          <w:kern w:val="1"/>
          <w:sz w:val="20"/>
          <w:szCs w:val="22"/>
          <w:u w:val="single"/>
        </w:rPr>
        <w:t>Merchandise</w:t>
      </w:r>
      <w:r w:rsidR="0015139F"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005E505A" w:rsidRPr="009B0D64">
        <w:rPr>
          <w:rFonts w:asciiTheme="majorHAnsi" w:hAnsiTheme="majorHAnsi" w:cstheme="majorHAnsi"/>
          <w:color w:val="000000"/>
          <w:spacing w:val="-13"/>
          <w:kern w:val="1"/>
          <w:sz w:val="20"/>
          <w:szCs w:val="22"/>
          <w:u w:val="single"/>
        </w:rPr>
        <w:t>5</w:t>
      </w:r>
    </w:p>
    <w:p w14:paraId="1861DA6D" w14:textId="117E9C8E" w:rsidR="000D5E01" w:rsidRPr="009A3F6D" w:rsidRDefault="000D5E01" w:rsidP="000D5E01">
      <w:pPr>
        <w:autoSpaceDE w:val="0"/>
        <w:autoSpaceDN w:val="0"/>
        <w:adjustRightInd w:val="0"/>
        <w:spacing w:line="288" w:lineRule="auto"/>
        <w:ind w:firstLine="218"/>
        <w:rPr>
          <w:rFonts w:asciiTheme="majorHAnsi" w:hAnsiTheme="majorHAnsi" w:cstheme="majorHAnsi"/>
          <w:color w:val="000000"/>
          <w:spacing w:val="-10"/>
          <w:kern w:val="1"/>
          <w:u w:color="000000"/>
        </w:rPr>
      </w:pPr>
    </w:p>
    <w:p w14:paraId="00476AA9" w14:textId="47CE2346" w:rsidR="00AA707A" w:rsidRPr="009B0D64" w:rsidRDefault="009B0D64" w:rsidP="00AA707A">
      <w:pPr>
        <w:autoSpaceDE w:val="0"/>
        <w:autoSpaceDN w:val="0"/>
        <w:adjustRightInd w:val="0"/>
        <w:spacing w:line="288" w:lineRule="auto"/>
        <w:rPr>
          <w:rFonts w:cstheme="minorHAnsi"/>
          <w:b/>
          <w:bCs/>
          <w:color w:val="000000"/>
          <w:spacing w:val="-13"/>
          <w:kern w:val="1"/>
          <w:szCs w:val="28"/>
        </w:rPr>
      </w:pPr>
      <w:r w:rsidRPr="009B0D64">
        <w:rPr>
          <w:rFonts w:cstheme="minorHAnsi"/>
          <w:b/>
          <w:bCs/>
          <w:color w:val="000000"/>
          <w:spacing w:val="-13"/>
          <w:kern w:val="1"/>
          <w:szCs w:val="28"/>
        </w:rPr>
        <w:t>3</w:t>
      </w:r>
      <w:r w:rsidR="00AA707A" w:rsidRPr="009B0D64">
        <w:rPr>
          <w:rFonts w:cstheme="minorHAnsi"/>
          <w:b/>
          <w:bCs/>
          <w:color w:val="000000"/>
          <w:spacing w:val="-13"/>
          <w:kern w:val="1"/>
          <w:szCs w:val="28"/>
        </w:rPr>
        <w:t xml:space="preserve">. </w:t>
      </w:r>
      <w:r w:rsidRPr="009B0D64">
        <w:rPr>
          <w:rFonts w:cstheme="minorHAnsi"/>
          <w:b/>
          <w:bCs/>
          <w:color w:val="000000"/>
          <w:spacing w:val="-13"/>
          <w:kern w:val="1"/>
          <w:szCs w:val="28"/>
        </w:rPr>
        <w:t>Technische Rider</w:t>
      </w:r>
    </w:p>
    <w:p w14:paraId="4ED37F21" w14:textId="1560536F"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rPr>
        <w:t xml:space="preserve">3.1  </w:t>
      </w:r>
      <w:r w:rsidR="00AA707A" w:rsidRPr="009B0D64">
        <w:rPr>
          <w:rFonts w:asciiTheme="majorHAnsi" w:hAnsiTheme="majorHAnsi" w:cstheme="majorHAnsi"/>
          <w:color w:val="000000"/>
          <w:spacing w:val="-10"/>
          <w:kern w:val="1"/>
          <w:sz w:val="20"/>
          <w:szCs w:val="20"/>
          <w:u w:val="single"/>
        </w:rPr>
        <w:t>Veiligheid &amp; Aansprakelijkheid</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6</w:t>
      </w:r>
    </w:p>
    <w:p w14:paraId="22C0F580" w14:textId="5A9C05DA"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rPr>
        <w:t xml:space="preserve">3.2  </w:t>
      </w:r>
      <w:r w:rsidR="00AA707A" w:rsidRPr="009B0D64">
        <w:rPr>
          <w:rFonts w:asciiTheme="majorHAnsi" w:hAnsiTheme="majorHAnsi" w:cstheme="majorHAnsi"/>
          <w:color w:val="000000"/>
          <w:spacing w:val="-10"/>
          <w:kern w:val="1"/>
          <w:sz w:val="20"/>
          <w:szCs w:val="20"/>
          <w:u w:val="single"/>
        </w:rPr>
        <w:t>Transport</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6</w:t>
      </w:r>
    </w:p>
    <w:p w14:paraId="5F96EF90" w14:textId="56B7562A"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rPr>
        <w:t xml:space="preserve">3.3  </w:t>
      </w:r>
      <w:r w:rsidR="00AA707A" w:rsidRPr="009B0D64">
        <w:rPr>
          <w:rFonts w:asciiTheme="majorHAnsi" w:hAnsiTheme="majorHAnsi" w:cstheme="majorHAnsi"/>
          <w:color w:val="000000"/>
          <w:spacing w:val="-10"/>
          <w:kern w:val="1"/>
          <w:sz w:val="20"/>
          <w:szCs w:val="20"/>
          <w:u w:val="single"/>
        </w:rPr>
        <w:t>Podium &amp; Backstage</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7</w:t>
      </w:r>
    </w:p>
    <w:p w14:paraId="3C714CC4" w14:textId="06C75C7A"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u w:color="000000"/>
        </w:rPr>
        <w:t xml:space="preserve">3.4  </w:t>
      </w:r>
      <w:r w:rsidR="00AA707A" w:rsidRPr="009B0D64">
        <w:rPr>
          <w:rFonts w:asciiTheme="majorHAnsi" w:hAnsiTheme="majorHAnsi" w:cstheme="majorHAnsi"/>
          <w:color w:val="000000"/>
          <w:spacing w:val="-10"/>
          <w:kern w:val="1"/>
          <w:sz w:val="20"/>
          <w:szCs w:val="20"/>
          <w:u w:val="single" w:color="000000"/>
        </w:rPr>
        <w:t>Audio</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8</w:t>
      </w:r>
    </w:p>
    <w:p w14:paraId="619AD2CB" w14:textId="22A62EB2"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0"/>
          <w:kern w:val="1"/>
          <w:sz w:val="20"/>
          <w:szCs w:val="20"/>
          <w:u w:color="000000"/>
        </w:rPr>
        <w:t xml:space="preserve">3.5  </w:t>
      </w:r>
      <w:r w:rsidR="00AA707A" w:rsidRPr="009B0D64">
        <w:rPr>
          <w:rFonts w:asciiTheme="majorHAnsi" w:hAnsiTheme="majorHAnsi" w:cstheme="majorHAnsi"/>
          <w:color w:val="000000"/>
          <w:spacing w:val="-10"/>
          <w:kern w:val="1"/>
          <w:sz w:val="20"/>
          <w:szCs w:val="20"/>
          <w:u w:val="single" w:color="000000"/>
        </w:rPr>
        <w:t>Priklijst</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10</w:t>
      </w:r>
    </w:p>
    <w:p w14:paraId="0B959C8D" w14:textId="13CB3897"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3"/>
          <w:kern w:val="1"/>
          <w:sz w:val="20"/>
          <w:szCs w:val="22"/>
        </w:rPr>
        <w:t xml:space="preserve">3.6  </w:t>
      </w:r>
      <w:r w:rsidRPr="009B0D64">
        <w:rPr>
          <w:rFonts w:asciiTheme="majorHAnsi" w:hAnsiTheme="majorHAnsi" w:cstheme="majorHAnsi"/>
          <w:color w:val="000000"/>
          <w:spacing w:val="-13"/>
          <w:kern w:val="1"/>
          <w:sz w:val="20"/>
          <w:szCs w:val="22"/>
          <w:u w:val="single"/>
        </w:rPr>
        <w:t>Stageplot</w:t>
      </w:r>
      <w:r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1</w:t>
      </w:r>
      <w:r w:rsidR="00BF5969">
        <w:rPr>
          <w:rFonts w:asciiTheme="majorHAnsi" w:hAnsiTheme="majorHAnsi" w:cstheme="majorHAnsi"/>
          <w:color w:val="000000"/>
          <w:spacing w:val="-13"/>
          <w:kern w:val="1"/>
          <w:sz w:val="20"/>
          <w:szCs w:val="22"/>
          <w:u w:val="single"/>
        </w:rPr>
        <w:t>1</w:t>
      </w:r>
    </w:p>
    <w:p w14:paraId="05A388CB" w14:textId="0EE99A97" w:rsidR="00AA707A" w:rsidRPr="009B0D64" w:rsidRDefault="009B0D64" w:rsidP="009B0D64">
      <w:pPr>
        <w:autoSpaceDE w:val="0"/>
        <w:autoSpaceDN w:val="0"/>
        <w:adjustRightInd w:val="0"/>
        <w:spacing w:line="288" w:lineRule="auto"/>
        <w:ind w:left="708"/>
        <w:rPr>
          <w:rFonts w:asciiTheme="majorHAnsi" w:hAnsiTheme="majorHAnsi" w:cstheme="majorHAnsi"/>
          <w:color w:val="000000"/>
          <w:spacing w:val="-13"/>
          <w:kern w:val="1"/>
          <w:sz w:val="20"/>
          <w:szCs w:val="22"/>
        </w:rPr>
      </w:pPr>
      <w:r>
        <w:rPr>
          <w:rFonts w:asciiTheme="majorHAnsi" w:hAnsiTheme="majorHAnsi" w:cstheme="majorHAnsi"/>
          <w:color w:val="000000"/>
          <w:spacing w:val="-13"/>
          <w:kern w:val="1"/>
          <w:sz w:val="20"/>
          <w:szCs w:val="22"/>
        </w:rPr>
        <w:t xml:space="preserve">3.7  </w:t>
      </w:r>
      <w:r w:rsidRPr="009B0D64">
        <w:rPr>
          <w:rFonts w:asciiTheme="majorHAnsi" w:hAnsiTheme="majorHAnsi" w:cstheme="majorHAnsi"/>
          <w:color w:val="000000"/>
          <w:spacing w:val="-13"/>
          <w:kern w:val="1"/>
          <w:sz w:val="20"/>
          <w:szCs w:val="22"/>
          <w:u w:val="single"/>
        </w:rPr>
        <w:t>Licht</w:t>
      </w:r>
      <w:r w:rsidR="00AA707A" w:rsidRPr="009B0D64">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Pr>
          <w:rFonts w:asciiTheme="majorHAnsi" w:hAnsiTheme="majorHAnsi" w:cstheme="majorHAnsi"/>
          <w:color w:val="000000"/>
          <w:spacing w:val="-13"/>
          <w:kern w:val="1"/>
          <w:sz w:val="20"/>
          <w:szCs w:val="22"/>
          <w:u w:val="single"/>
        </w:rPr>
        <w:tab/>
      </w:r>
      <w:r w:rsidRPr="009B0D64">
        <w:rPr>
          <w:rFonts w:asciiTheme="majorHAnsi" w:hAnsiTheme="majorHAnsi" w:cstheme="majorHAnsi"/>
          <w:color w:val="000000"/>
          <w:spacing w:val="-13"/>
          <w:kern w:val="1"/>
          <w:sz w:val="20"/>
          <w:szCs w:val="22"/>
          <w:u w:val="single"/>
        </w:rPr>
        <w:t>1</w:t>
      </w:r>
      <w:r w:rsidR="00BF5969">
        <w:rPr>
          <w:rFonts w:asciiTheme="majorHAnsi" w:hAnsiTheme="majorHAnsi" w:cstheme="majorHAnsi"/>
          <w:color w:val="000000"/>
          <w:spacing w:val="-13"/>
          <w:kern w:val="1"/>
          <w:sz w:val="20"/>
          <w:szCs w:val="22"/>
          <w:u w:val="single"/>
        </w:rPr>
        <w:t>3</w:t>
      </w:r>
    </w:p>
    <w:p w14:paraId="6BD1529D" w14:textId="7D0556B8" w:rsidR="000D5E01" w:rsidRPr="009A3F6D" w:rsidRDefault="000D5E01" w:rsidP="0099511E">
      <w:pPr>
        <w:rPr>
          <w:rFonts w:asciiTheme="majorHAnsi" w:hAnsiTheme="majorHAnsi" w:cstheme="majorHAnsi"/>
          <w:color w:val="000000"/>
          <w:spacing w:val="-13"/>
          <w:kern w:val="1"/>
          <w:szCs w:val="28"/>
        </w:rPr>
      </w:pPr>
    </w:p>
    <w:p w14:paraId="002B425A" w14:textId="77777777" w:rsidR="000D5E01" w:rsidRPr="009A3F6D" w:rsidRDefault="000D5E01" w:rsidP="0099511E">
      <w:pPr>
        <w:rPr>
          <w:rFonts w:ascii="VINTAGE COLLEGE DEPT_DEMO_worn" w:hAnsi="VINTAGE COLLEGE DEPT_DEMO_worn" w:cs="Avenir Next"/>
          <w:color w:val="000000"/>
          <w:spacing w:val="-13"/>
          <w:kern w:val="1"/>
          <w:sz w:val="44"/>
          <w:szCs w:val="38"/>
        </w:rPr>
      </w:pPr>
    </w:p>
    <w:p w14:paraId="4EE64C4D" w14:textId="77777777" w:rsidR="00B46A5A" w:rsidRPr="009A3F6D" w:rsidRDefault="00B46A5A">
      <w:pPr>
        <w:rPr>
          <w:rFonts w:ascii="VINTAGE COLLEGE DEPT_DEMO_worn" w:hAnsi="VINTAGE COLLEGE DEPT_DEMO_worn" w:cs="Avenir Next"/>
          <w:color w:val="000000"/>
          <w:spacing w:val="-13"/>
          <w:kern w:val="1"/>
          <w:sz w:val="72"/>
          <w:szCs w:val="52"/>
        </w:rPr>
      </w:pPr>
      <w:r w:rsidRPr="009A3F6D">
        <w:rPr>
          <w:rFonts w:ascii="VINTAGE COLLEGE DEPT_DEMO_worn" w:hAnsi="VINTAGE COLLEGE DEPT_DEMO_worn" w:cs="Avenir Next"/>
          <w:color w:val="000000"/>
          <w:spacing w:val="-13"/>
          <w:kern w:val="1"/>
          <w:sz w:val="72"/>
          <w:szCs w:val="52"/>
        </w:rPr>
        <w:br w:type="page"/>
      </w:r>
    </w:p>
    <w:p w14:paraId="4D28ACC1" w14:textId="550497EF" w:rsidR="00B23AB8" w:rsidRPr="007E2324" w:rsidRDefault="00EC72E3" w:rsidP="0099511E">
      <w:pPr>
        <w:rPr>
          <w:rFonts w:ascii="VINTAGE COLLEGE DEPT_DEMO_worn" w:hAnsi="VINTAGE COLLEGE DEPT_DEMO_worn" w:cs="Avenir Next"/>
          <w:color w:val="000000"/>
          <w:spacing w:val="-13"/>
          <w:kern w:val="1"/>
          <w:sz w:val="32"/>
          <w:szCs w:val="32"/>
        </w:rPr>
      </w:pPr>
      <w:r w:rsidRPr="007E2324">
        <w:rPr>
          <w:rFonts w:cstheme="minorHAnsi"/>
          <w:color w:val="000000"/>
          <w:spacing w:val="-13"/>
          <w:kern w:val="1"/>
          <w:sz w:val="32"/>
          <w:szCs w:val="32"/>
        </w:rPr>
        <w:lastRenderedPageBreak/>
        <w:t xml:space="preserve">1.1 </w:t>
      </w:r>
      <w:r w:rsidR="000D5E01" w:rsidRPr="007E2324">
        <w:rPr>
          <w:rFonts w:cstheme="minorHAnsi"/>
          <w:color w:val="000000"/>
          <w:spacing w:val="-13"/>
          <w:kern w:val="1"/>
          <w:sz w:val="32"/>
          <w:szCs w:val="32"/>
        </w:rPr>
        <w:t>MOI</w:t>
      </w:r>
      <w:r w:rsidR="0083286C" w:rsidRPr="007E2324">
        <w:rPr>
          <w:rFonts w:cstheme="minorHAnsi"/>
          <w:color w:val="000000"/>
          <w:spacing w:val="-13"/>
          <w:kern w:val="1"/>
          <w:sz w:val="32"/>
          <w:szCs w:val="32"/>
        </w:rPr>
        <w:t>!</w:t>
      </w:r>
    </w:p>
    <w:p w14:paraId="5C943BA5" w14:textId="77777777" w:rsidR="007D796C" w:rsidRDefault="007D796C" w:rsidP="00B23AB8">
      <w:pPr>
        <w:autoSpaceDE w:val="0"/>
        <w:autoSpaceDN w:val="0"/>
        <w:adjustRightInd w:val="0"/>
        <w:spacing w:line="288" w:lineRule="auto"/>
        <w:rPr>
          <w:rFonts w:asciiTheme="majorHAnsi" w:hAnsiTheme="majorHAnsi" w:cstheme="majorHAnsi"/>
          <w:color w:val="000000"/>
          <w:spacing w:val="-7"/>
          <w:kern w:val="1"/>
        </w:rPr>
      </w:pPr>
    </w:p>
    <w:p w14:paraId="1C33A311" w14:textId="260D0562" w:rsidR="00B23AB8" w:rsidRPr="00AC265F" w:rsidRDefault="00B23AB8" w:rsidP="00B23AB8">
      <w:pPr>
        <w:autoSpaceDE w:val="0"/>
        <w:autoSpaceDN w:val="0"/>
        <w:adjustRightInd w:val="0"/>
        <w:spacing w:line="288" w:lineRule="auto"/>
        <w:rPr>
          <w:rFonts w:asciiTheme="majorHAnsi" w:hAnsiTheme="majorHAnsi" w:cstheme="majorHAnsi"/>
          <w:color w:val="000000"/>
          <w:spacing w:val="-7"/>
          <w:kern w:val="1"/>
        </w:rPr>
      </w:pPr>
      <w:r w:rsidRPr="00AC265F">
        <w:rPr>
          <w:rFonts w:asciiTheme="majorHAnsi" w:hAnsiTheme="majorHAnsi" w:cstheme="majorHAnsi"/>
          <w:color w:val="000000"/>
          <w:spacing w:val="-7"/>
          <w:kern w:val="1"/>
        </w:rPr>
        <w:t>Hartstikke tof dat we binnenkort jullie keet</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disco</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tent</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w:t>
      </w:r>
      <w:r w:rsidR="00041F3C" w:rsidRPr="00AC265F">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festival compleet op de kop mogen komen</w:t>
      </w:r>
      <w:r w:rsidR="007D796C">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zetten!</w:t>
      </w:r>
      <w:r w:rsidR="007D796C">
        <w:rPr>
          <w:rFonts w:asciiTheme="majorHAnsi" w:hAnsiTheme="majorHAnsi" w:cstheme="majorHAnsi"/>
          <w:color w:val="000000"/>
          <w:spacing w:val="-7"/>
          <w:kern w:val="1"/>
        </w:rPr>
        <w:t xml:space="preserve"> </w:t>
      </w:r>
      <w:r w:rsidRPr="00AC265F">
        <w:rPr>
          <w:rFonts w:asciiTheme="majorHAnsi" w:hAnsiTheme="majorHAnsi" w:cstheme="majorHAnsi"/>
          <w:color w:val="000000"/>
          <w:spacing w:val="-7"/>
          <w:kern w:val="1"/>
        </w:rPr>
        <w:t>Wij hebben er machtig zin in!  Onderstaande informatie is er om ons optreden voor jullie tot een daverend succes te maken.</w:t>
      </w:r>
    </w:p>
    <w:p w14:paraId="49544913" w14:textId="3DDF8E5A" w:rsidR="00041F3C" w:rsidRPr="00AC265F" w:rsidRDefault="00041F3C" w:rsidP="00B23AB8">
      <w:pPr>
        <w:autoSpaceDE w:val="0"/>
        <w:autoSpaceDN w:val="0"/>
        <w:adjustRightInd w:val="0"/>
        <w:spacing w:line="288" w:lineRule="auto"/>
        <w:rPr>
          <w:rFonts w:asciiTheme="majorHAnsi" w:hAnsiTheme="majorHAnsi" w:cstheme="majorHAnsi"/>
          <w:color w:val="000000"/>
          <w:spacing w:val="-7"/>
          <w:kern w:val="1"/>
        </w:rPr>
      </w:pPr>
      <w:r w:rsidRPr="00AC265F">
        <w:rPr>
          <w:rFonts w:asciiTheme="majorHAnsi" w:hAnsiTheme="majorHAnsi" w:cstheme="majorHAnsi"/>
          <w:color w:val="000000"/>
          <w:spacing w:val="-7"/>
          <w:kern w:val="1"/>
        </w:rPr>
        <w:br/>
        <w:t>Tot snel!</w:t>
      </w:r>
    </w:p>
    <w:p w14:paraId="04037AA0" w14:textId="257E0F4A" w:rsidR="00B23AB8" w:rsidRDefault="00B23AB8" w:rsidP="00B23AB8">
      <w:pPr>
        <w:autoSpaceDE w:val="0"/>
        <w:autoSpaceDN w:val="0"/>
        <w:adjustRightInd w:val="0"/>
        <w:spacing w:line="288" w:lineRule="auto"/>
        <w:rPr>
          <w:rFonts w:asciiTheme="majorHAnsi" w:hAnsiTheme="majorHAnsi" w:cstheme="majorHAnsi"/>
          <w:color w:val="000000"/>
          <w:spacing w:val="-7"/>
          <w:kern w:val="1"/>
          <w:sz w:val="22"/>
          <w:szCs w:val="22"/>
        </w:rPr>
      </w:pPr>
    </w:p>
    <w:p w14:paraId="701D4513" w14:textId="1E9A5FCB" w:rsidR="00B46A5A" w:rsidRPr="007E2324" w:rsidRDefault="00EC72E3" w:rsidP="00B23AB8">
      <w:pPr>
        <w:autoSpaceDE w:val="0"/>
        <w:autoSpaceDN w:val="0"/>
        <w:adjustRightInd w:val="0"/>
        <w:spacing w:line="288" w:lineRule="auto"/>
        <w:rPr>
          <w:rFonts w:cstheme="minorHAnsi"/>
          <w:color w:val="000000"/>
          <w:spacing w:val="-7"/>
          <w:kern w:val="1"/>
          <w:sz w:val="32"/>
          <w:szCs w:val="32"/>
        </w:rPr>
      </w:pPr>
      <w:r w:rsidRPr="007E2324">
        <w:rPr>
          <w:rFonts w:cstheme="minorHAnsi"/>
          <w:color w:val="000000"/>
          <w:spacing w:val="-7"/>
          <w:kern w:val="1"/>
          <w:sz w:val="32"/>
          <w:szCs w:val="32"/>
        </w:rPr>
        <w:t xml:space="preserve">1.2 </w:t>
      </w:r>
      <w:r w:rsidR="00B46A5A" w:rsidRPr="007E2324">
        <w:rPr>
          <w:rFonts w:cstheme="minorHAnsi"/>
          <w:color w:val="000000"/>
          <w:spacing w:val="-7"/>
          <w:kern w:val="1"/>
          <w:sz w:val="32"/>
          <w:szCs w:val="32"/>
        </w:rPr>
        <w:t>CONTACT INFORMATIE</w:t>
      </w:r>
    </w:p>
    <w:p w14:paraId="5A0400CB" w14:textId="77777777" w:rsidR="00B46A5A" w:rsidRPr="00B46A5A" w:rsidRDefault="00B46A5A" w:rsidP="00B23AB8">
      <w:pPr>
        <w:autoSpaceDE w:val="0"/>
        <w:autoSpaceDN w:val="0"/>
        <w:adjustRightInd w:val="0"/>
        <w:spacing w:line="288" w:lineRule="auto"/>
        <w:rPr>
          <w:rFonts w:ascii="VINTAGE COLLEGE DEPT_DEMO_worn" w:hAnsi="VINTAGE COLLEGE DEPT_DEMO_worn" w:cstheme="majorHAnsi"/>
          <w:color w:val="000000"/>
          <w:spacing w:val="-7"/>
          <w:kern w:val="1"/>
          <w:u w:val="single"/>
        </w:rPr>
      </w:pPr>
    </w:p>
    <w:p w14:paraId="077D0792" w14:textId="78F22850" w:rsidR="006B1C93" w:rsidRDefault="006B1C93">
      <w:pPr>
        <w:pStyle w:val="Lijstalinea"/>
        <w:numPr>
          <w:ilvl w:val="0"/>
          <w:numId w:val="3"/>
        </w:numPr>
        <w:tabs>
          <w:tab w:val="left" w:pos="426"/>
        </w:tabs>
        <w:autoSpaceDE w:val="0"/>
        <w:autoSpaceDN w:val="0"/>
        <w:adjustRightInd w:val="0"/>
        <w:spacing w:line="288" w:lineRule="auto"/>
        <w:ind w:left="284" w:hanging="284"/>
        <w:rPr>
          <w:rFonts w:asciiTheme="majorHAnsi" w:hAnsiTheme="majorHAnsi" w:cstheme="majorHAnsi"/>
          <w:color w:val="000000"/>
          <w:spacing w:val="-7"/>
          <w:kern w:val="1"/>
        </w:rPr>
      </w:pPr>
      <w:r>
        <w:rPr>
          <w:rFonts w:asciiTheme="majorHAnsi" w:hAnsiTheme="majorHAnsi" w:cstheme="majorHAnsi"/>
          <w:b/>
          <w:bCs/>
          <w:color w:val="000000"/>
          <w:spacing w:val="-7"/>
          <w:kern w:val="1"/>
        </w:rPr>
        <w:t>Hospitality / Productie / Vragen</w:t>
      </w:r>
      <w:r w:rsidR="006B65E8" w:rsidRPr="00AC265F">
        <w:rPr>
          <w:rFonts w:asciiTheme="majorHAnsi" w:hAnsiTheme="majorHAnsi" w:cstheme="majorHAnsi"/>
          <w:b/>
          <w:bCs/>
          <w:color w:val="000000"/>
          <w:spacing w:val="-7"/>
          <w:kern w:val="1"/>
        </w:rPr>
        <w:t xml:space="preserve"> </w:t>
      </w:r>
      <w:r w:rsidR="00041F3C" w:rsidRPr="00AC265F">
        <w:rPr>
          <w:rFonts w:asciiTheme="majorHAnsi" w:hAnsiTheme="majorHAnsi" w:cstheme="majorHAnsi"/>
          <w:b/>
          <w:bCs/>
          <w:color w:val="000000"/>
          <w:spacing w:val="-7"/>
          <w:kern w:val="1"/>
        </w:rPr>
        <w:t xml:space="preserve"> </w:t>
      </w:r>
      <w:r w:rsidR="006B65E8" w:rsidRPr="00AC265F">
        <w:rPr>
          <w:rFonts w:asciiTheme="majorHAnsi" w:hAnsiTheme="majorHAnsi" w:cstheme="majorHAnsi"/>
          <w:b/>
          <w:bCs/>
          <w:color w:val="000000"/>
          <w:spacing w:val="-7"/>
          <w:kern w:val="1"/>
        </w:rPr>
        <w:t>-</w:t>
      </w:r>
      <w:r w:rsidR="006B65E8" w:rsidRPr="00AC265F">
        <w:rPr>
          <w:rFonts w:asciiTheme="majorHAnsi" w:hAnsiTheme="majorHAnsi" w:cstheme="majorHAnsi"/>
          <w:color w:val="000000"/>
          <w:spacing w:val="-7"/>
          <w:kern w:val="1"/>
        </w:rPr>
        <w:t xml:space="preserve"> </w:t>
      </w:r>
      <w:r w:rsidR="00B23AB8" w:rsidRPr="00AC265F">
        <w:rPr>
          <w:rFonts w:asciiTheme="majorHAnsi" w:hAnsiTheme="majorHAnsi" w:cstheme="majorHAnsi"/>
          <w:color w:val="000000"/>
          <w:spacing w:val="-7"/>
          <w:kern w:val="1"/>
        </w:rPr>
        <w:t>Als er vragen zijn kun je altijd contact opnemen met onze tourmanager</w:t>
      </w:r>
      <w:r w:rsidR="006B65E8" w:rsidRPr="00AC265F">
        <w:rPr>
          <w:rFonts w:asciiTheme="majorHAnsi" w:hAnsiTheme="majorHAnsi" w:cstheme="majorHAnsi"/>
          <w:color w:val="000000"/>
          <w:spacing w:val="-7"/>
          <w:kern w:val="1"/>
        </w:rPr>
        <w:t xml:space="preserve"> </w:t>
      </w:r>
      <w:r w:rsidR="00045BBC">
        <w:rPr>
          <w:rFonts w:asciiTheme="majorHAnsi" w:hAnsiTheme="majorHAnsi" w:cstheme="majorHAnsi"/>
          <w:color w:val="000000"/>
          <w:spacing w:val="-7"/>
          <w:kern w:val="1"/>
        </w:rPr>
        <w:t>Joyce</w:t>
      </w:r>
      <w:r w:rsidR="006B65E8" w:rsidRPr="00AC265F">
        <w:rPr>
          <w:rFonts w:asciiTheme="majorHAnsi" w:hAnsiTheme="majorHAnsi" w:cstheme="majorHAnsi"/>
          <w:color w:val="000000"/>
          <w:spacing w:val="-7"/>
          <w:kern w:val="1"/>
        </w:rPr>
        <w:t>, zij</w:t>
      </w:r>
      <w:r w:rsidR="00B23AB8" w:rsidRPr="00AC265F">
        <w:rPr>
          <w:rFonts w:asciiTheme="majorHAnsi" w:hAnsiTheme="majorHAnsi" w:cstheme="majorHAnsi"/>
          <w:color w:val="000000"/>
          <w:spacing w:val="-7"/>
          <w:kern w:val="1"/>
        </w:rPr>
        <w:t xml:space="preserve"> weet </w:t>
      </w:r>
      <w:r w:rsidR="006B65E8" w:rsidRPr="00AC265F">
        <w:rPr>
          <w:rFonts w:asciiTheme="majorHAnsi" w:hAnsiTheme="majorHAnsi" w:cstheme="majorHAnsi"/>
          <w:color w:val="000000"/>
          <w:spacing w:val="-7"/>
          <w:kern w:val="1"/>
        </w:rPr>
        <w:t>(bijna)</w:t>
      </w:r>
      <w:r w:rsidR="00B23AB8" w:rsidRPr="00AC265F">
        <w:rPr>
          <w:rFonts w:asciiTheme="majorHAnsi" w:hAnsiTheme="majorHAnsi" w:cstheme="majorHAnsi"/>
          <w:color w:val="000000"/>
          <w:spacing w:val="-7"/>
          <w:kern w:val="1"/>
        </w:rPr>
        <w:t xml:space="preserve"> alles!</w:t>
      </w:r>
      <w:r w:rsidR="00041F3C" w:rsidRPr="00AC265F">
        <w:rPr>
          <w:rFonts w:asciiTheme="majorHAnsi" w:hAnsiTheme="majorHAnsi" w:cstheme="majorHAnsi"/>
          <w:color w:val="000000"/>
          <w:spacing w:val="-7"/>
          <w:kern w:val="1"/>
        </w:rPr>
        <w:t xml:space="preserve"> </w:t>
      </w:r>
    </w:p>
    <w:p w14:paraId="67DE907C" w14:textId="77777777" w:rsidR="00045BBC" w:rsidRPr="00045BBC" w:rsidRDefault="00045BBC" w:rsidP="006B1C93">
      <w:pPr>
        <w:pStyle w:val="Lijstalinea"/>
        <w:tabs>
          <w:tab w:val="left" w:pos="426"/>
        </w:tabs>
        <w:autoSpaceDE w:val="0"/>
        <w:autoSpaceDN w:val="0"/>
        <w:adjustRightInd w:val="0"/>
        <w:spacing w:line="288" w:lineRule="auto"/>
        <w:ind w:left="284"/>
        <w:rPr>
          <w:rFonts w:asciiTheme="majorHAnsi" w:hAnsiTheme="majorHAnsi" w:cstheme="majorHAnsi"/>
          <w:b/>
          <w:bCs/>
          <w:color w:val="000000"/>
          <w:spacing w:val="-7"/>
          <w:kern w:val="1"/>
          <w:lang w:val="en-US"/>
        </w:rPr>
      </w:pPr>
      <w:r w:rsidRPr="00045BBC">
        <w:rPr>
          <w:rFonts w:asciiTheme="majorHAnsi" w:hAnsiTheme="majorHAnsi" w:cstheme="majorHAnsi"/>
          <w:b/>
          <w:bCs/>
          <w:color w:val="000000"/>
          <w:spacing w:val="-7"/>
          <w:kern w:val="1"/>
          <w:lang w:val="en-US"/>
        </w:rPr>
        <w:t>Joyce Bosch</w:t>
      </w:r>
    </w:p>
    <w:p w14:paraId="14840F7D" w14:textId="4FBA6977" w:rsidR="00B23AB8" w:rsidRPr="00045BBC" w:rsidRDefault="00A80C7E" w:rsidP="006B1C93">
      <w:pPr>
        <w:pStyle w:val="Lijstalinea"/>
        <w:tabs>
          <w:tab w:val="left" w:pos="426"/>
        </w:tabs>
        <w:autoSpaceDE w:val="0"/>
        <w:autoSpaceDN w:val="0"/>
        <w:adjustRightInd w:val="0"/>
        <w:spacing w:line="288" w:lineRule="auto"/>
        <w:ind w:left="284"/>
        <w:rPr>
          <w:rFonts w:asciiTheme="majorHAnsi" w:hAnsiTheme="majorHAnsi" w:cstheme="majorHAnsi"/>
          <w:color w:val="000000"/>
          <w:spacing w:val="-7"/>
          <w:kern w:val="1"/>
          <w:lang w:val="en-US"/>
        </w:rPr>
      </w:pPr>
      <w:proofErr w:type="spellStart"/>
      <w:r w:rsidRPr="00045BBC">
        <w:rPr>
          <w:rFonts w:asciiTheme="majorHAnsi" w:hAnsiTheme="majorHAnsi" w:cstheme="majorHAnsi"/>
          <w:color w:val="000000"/>
          <w:spacing w:val="-7"/>
          <w:kern w:val="1"/>
          <w:lang w:val="en-US"/>
        </w:rPr>
        <w:t>tel</w:t>
      </w:r>
      <w:proofErr w:type="spellEnd"/>
      <w:r w:rsidRPr="00045BBC">
        <w:rPr>
          <w:rFonts w:asciiTheme="majorHAnsi" w:hAnsiTheme="majorHAnsi" w:cstheme="majorHAnsi"/>
          <w:color w:val="000000"/>
          <w:spacing w:val="-7"/>
          <w:kern w:val="1"/>
          <w:lang w:val="en-US"/>
        </w:rPr>
        <w:t xml:space="preserve">: +31(0)6 </w:t>
      </w:r>
      <w:r w:rsidR="00045BBC">
        <w:rPr>
          <w:rFonts w:asciiTheme="majorHAnsi" w:hAnsiTheme="majorHAnsi" w:cstheme="majorHAnsi"/>
          <w:color w:val="000000"/>
          <w:spacing w:val="-7"/>
          <w:kern w:val="1"/>
          <w:lang w:val="en-US"/>
        </w:rPr>
        <w:t>2363 4169</w:t>
      </w:r>
      <w:r w:rsidR="00AA614D" w:rsidRPr="00045BBC">
        <w:rPr>
          <w:rFonts w:asciiTheme="majorHAnsi" w:hAnsiTheme="majorHAnsi" w:cstheme="majorHAnsi"/>
          <w:color w:val="000000"/>
          <w:spacing w:val="-7"/>
          <w:kern w:val="1"/>
          <w:lang w:val="en-US"/>
        </w:rPr>
        <w:br/>
      </w:r>
      <w:r w:rsidRPr="00045BBC">
        <w:rPr>
          <w:rFonts w:asciiTheme="majorHAnsi" w:hAnsiTheme="majorHAnsi" w:cstheme="majorHAnsi"/>
          <w:color w:val="000000"/>
          <w:spacing w:val="-7"/>
          <w:kern w:val="1"/>
          <w:lang w:val="en-US"/>
        </w:rPr>
        <w:t>mail:</w:t>
      </w:r>
      <w:r w:rsidRPr="00045BBC">
        <w:rPr>
          <w:lang w:val="en-US"/>
        </w:rPr>
        <w:t xml:space="preserve"> </w:t>
      </w:r>
      <w:hyperlink r:id="rId9" w:history="1">
        <w:r w:rsidR="00045BBC" w:rsidRPr="00C362CE">
          <w:rPr>
            <w:rStyle w:val="Hyperlink"/>
            <w:rFonts w:asciiTheme="majorHAnsi" w:hAnsiTheme="majorHAnsi" w:cstheme="majorHAnsi"/>
            <w:spacing w:val="-7"/>
            <w:kern w:val="1"/>
            <w:lang w:val="en-US"/>
          </w:rPr>
          <w:t>tourmanagement@bokkersband.nl</w:t>
        </w:r>
      </w:hyperlink>
    </w:p>
    <w:p w14:paraId="06196775" w14:textId="77777777" w:rsidR="00041F3C" w:rsidRPr="00045BBC" w:rsidRDefault="00041F3C" w:rsidP="00B23AB8">
      <w:pPr>
        <w:autoSpaceDE w:val="0"/>
        <w:autoSpaceDN w:val="0"/>
        <w:adjustRightInd w:val="0"/>
        <w:spacing w:line="288" w:lineRule="auto"/>
        <w:rPr>
          <w:rFonts w:asciiTheme="majorHAnsi" w:hAnsiTheme="majorHAnsi" w:cstheme="majorHAnsi"/>
          <w:color w:val="000000"/>
          <w:spacing w:val="-7"/>
          <w:kern w:val="1"/>
          <w:lang w:val="en-US"/>
        </w:rPr>
      </w:pPr>
    </w:p>
    <w:p w14:paraId="544B8C62" w14:textId="2ABF0FF0" w:rsidR="00A80C7E" w:rsidRPr="00AC265F" w:rsidRDefault="000E36B4">
      <w:pPr>
        <w:pStyle w:val="Lijstalinea"/>
        <w:numPr>
          <w:ilvl w:val="0"/>
          <w:numId w:val="3"/>
        </w:numPr>
        <w:autoSpaceDE w:val="0"/>
        <w:autoSpaceDN w:val="0"/>
        <w:adjustRightInd w:val="0"/>
        <w:spacing w:line="288" w:lineRule="auto"/>
        <w:ind w:left="284" w:hanging="284"/>
        <w:rPr>
          <w:rFonts w:asciiTheme="majorHAnsi" w:hAnsiTheme="majorHAnsi" w:cstheme="majorHAnsi"/>
          <w:color w:val="000000"/>
          <w:spacing w:val="-7"/>
          <w:kern w:val="1"/>
        </w:rPr>
      </w:pPr>
      <w:r>
        <w:rPr>
          <w:rFonts w:asciiTheme="majorHAnsi" w:hAnsiTheme="majorHAnsi" w:cstheme="majorHAnsi"/>
          <w:b/>
          <w:bCs/>
          <w:color w:val="000000"/>
          <w:spacing w:val="-7"/>
          <w:kern w:val="1"/>
        </w:rPr>
        <w:t xml:space="preserve">Techniek - </w:t>
      </w:r>
      <w:r w:rsidR="006B65E8" w:rsidRPr="00AC265F">
        <w:rPr>
          <w:rFonts w:asciiTheme="majorHAnsi" w:hAnsiTheme="majorHAnsi" w:cstheme="majorHAnsi"/>
          <w:b/>
          <w:bCs/>
          <w:color w:val="000000"/>
          <w:spacing w:val="-7"/>
          <w:kern w:val="1"/>
        </w:rPr>
        <w:t>Productie</w:t>
      </w:r>
      <w:r>
        <w:rPr>
          <w:rFonts w:asciiTheme="majorHAnsi" w:hAnsiTheme="majorHAnsi" w:cstheme="majorHAnsi"/>
          <w:b/>
          <w:bCs/>
          <w:color w:val="000000"/>
          <w:spacing w:val="-7"/>
          <w:kern w:val="1"/>
        </w:rPr>
        <w:t xml:space="preserve"> </w:t>
      </w:r>
      <w:r w:rsidR="006B65E8" w:rsidRPr="00AC265F">
        <w:rPr>
          <w:rFonts w:asciiTheme="majorHAnsi" w:hAnsiTheme="majorHAnsi" w:cstheme="majorHAnsi"/>
          <w:b/>
          <w:bCs/>
          <w:color w:val="000000"/>
          <w:spacing w:val="-7"/>
          <w:kern w:val="1"/>
        </w:rPr>
        <w:t xml:space="preserve"> </w:t>
      </w:r>
      <w:r w:rsidR="00041F3C" w:rsidRPr="00AC265F">
        <w:rPr>
          <w:rFonts w:asciiTheme="majorHAnsi" w:hAnsiTheme="majorHAnsi" w:cstheme="majorHAnsi"/>
          <w:b/>
          <w:bCs/>
          <w:color w:val="000000"/>
          <w:spacing w:val="-7"/>
          <w:kern w:val="1"/>
        </w:rPr>
        <w:t xml:space="preserve"> </w:t>
      </w:r>
      <w:r w:rsidR="006B65E8" w:rsidRPr="00AC265F">
        <w:rPr>
          <w:rFonts w:asciiTheme="majorHAnsi" w:hAnsiTheme="majorHAnsi" w:cstheme="majorHAnsi"/>
          <w:b/>
          <w:bCs/>
          <w:color w:val="000000"/>
          <w:spacing w:val="-7"/>
          <w:kern w:val="1"/>
        </w:rPr>
        <w:t>-</w:t>
      </w:r>
      <w:r w:rsidR="006B65E8" w:rsidRPr="00AC265F">
        <w:rPr>
          <w:rFonts w:asciiTheme="majorHAnsi" w:hAnsiTheme="majorHAnsi" w:cstheme="majorHAnsi"/>
          <w:color w:val="000000"/>
          <w:spacing w:val="-7"/>
          <w:kern w:val="1"/>
        </w:rPr>
        <w:t xml:space="preserve"> </w:t>
      </w:r>
      <w:r w:rsidR="0084655C">
        <w:rPr>
          <w:rFonts w:asciiTheme="majorHAnsi" w:hAnsiTheme="majorHAnsi" w:cstheme="majorHAnsi"/>
          <w:color w:val="000000"/>
          <w:spacing w:val="-7"/>
          <w:kern w:val="1"/>
        </w:rPr>
        <w:t>Simon Pet</w:t>
      </w:r>
      <w:r w:rsidR="00B23AB8" w:rsidRPr="00AC265F">
        <w:rPr>
          <w:rFonts w:asciiTheme="majorHAnsi" w:hAnsiTheme="majorHAnsi" w:cstheme="majorHAnsi"/>
          <w:color w:val="000000"/>
          <w:spacing w:val="-7"/>
          <w:kern w:val="1"/>
        </w:rPr>
        <w:t>, crewleider en hoofd techniek, zal uiterlijk twee weken voorafgaand aan het optreden telefonisch contact opnemen om alles door te nemen.</w:t>
      </w:r>
      <w:r w:rsidR="00A80C7E">
        <w:rPr>
          <w:rFonts w:asciiTheme="majorHAnsi" w:hAnsiTheme="majorHAnsi" w:cstheme="majorHAnsi"/>
          <w:color w:val="000000"/>
          <w:spacing w:val="-7"/>
          <w:kern w:val="1"/>
        </w:rPr>
        <w:br/>
      </w:r>
      <w:r w:rsidR="0084655C">
        <w:rPr>
          <w:rFonts w:asciiTheme="majorHAnsi" w:hAnsiTheme="majorHAnsi" w:cstheme="majorHAnsi"/>
          <w:b/>
          <w:bCs/>
          <w:color w:val="000000"/>
          <w:spacing w:val="-7"/>
          <w:kern w:val="1"/>
        </w:rPr>
        <w:t>Simon Pet</w:t>
      </w:r>
      <w:r w:rsidR="00AA614D">
        <w:rPr>
          <w:rFonts w:asciiTheme="majorHAnsi" w:hAnsiTheme="majorHAnsi" w:cstheme="majorHAnsi"/>
          <w:color w:val="000000"/>
          <w:spacing w:val="-7"/>
          <w:kern w:val="1"/>
        </w:rPr>
        <w:br/>
      </w:r>
      <w:r w:rsidR="00A80C7E">
        <w:rPr>
          <w:rFonts w:asciiTheme="majorHAnsi" w:hAnsiTheme="majorHAnsi" w:cstheme="majorHAnsi"/>
          <w:color w:val="000000"/>
          <w:spacing w:val="-7"/>
          <w:kern w:val="1"/>
        </w:rPr>
        <w:t>tel</w:t>
      </w:r>
      <w:r w:rsidR="00A80C7E" w:rsidRPr="00AC265F">
        <w:rPr>
          <w:rFonts w:asciiTheme="majorHAnsi" w:hAnsiTheme="majorHAnsi" w:cstheme="majorHAnsi"/>
          <w:color w:val="000000"/>
          <w:spacing w:val="-7"/>
          <w:kern w:val="1"/>
        </w:rPr>
        <w:t>: +31(0)</w:t>
      </w:r>
      <w:r w:rsidR="0084655C">
        <w:rPr>
          <w:rFonts w:asciiTheme="majorHAnsi" w:hAnsiTheme="majorHAnsi" w:cstheme="majorHAnsi"/>
          <w:color w:val="000000"/>
          <w:spacing w:val="-7"/>
          <w:kern w:val="1"/>
        </w:rPr>
        <w:t>6 83 34 93 81</w:t>
      </w:r>
      <w:r w:rsidR="00AA614D">
        <w:rPr>
          <w:rFonts w:asciiTheme="majorHAnsi" w:hAnsiTheme="majorHAnsi" w:cstheme="majorHAnsi"/>
          <w:color w:val="000000"/>
          <w:spacing w:val="-7"/>
          <w:kern w:val="1"/>
        </w:rPr>
        <w:br/>
      </w:r>
      <w:r w:rsidR="00A80C7E" w:rsidRPr="00AC265F">
        <w:rPr>
          <w:rFonts w:asciiTheme="majorHAnsi" w:hAnsiTheme="majorHAnsi" w:cstheme="majorHAnsi"/>
          <w:color w:val="000000"/>
          <w:spacing w:val="-7"/>
          <w:kern w:val="1"/>
        </w:rPr>
        <w:t xml:space="preserve">mail: </w:t>
      </w:r>
      <w:r w:rsidR="0084655C">
        <w:rPr>
          <w:rFonts w:asciiTheme="majorHAnsi" w:hAnsiTheme="majorHAnsi" w:cstheme="majorHAnsi"/>
          <w:color w:val="000000"/>
          <w:spacing w:val="-7"/>
          <w:kern w:val="1"/>
        </w:rPr>
        <w:t>techniek@bokkersband.nl</w:t>
      </w:r>
    </w:p>
    <w:p w14:paraId="14A016D1" w14:textId="77777777" w:rsidR="00B23AB8" w:rsidRDefault="00B23AB8" w:rsidP="00B23AB8">
      <w:pPr>
        <w:autoSpaceDE w:val="0"/>
        <w:autoSpaceDN w:val="0"/>
        <w:adjustRightInd w:val="0"/>
        <w:spacing w:line="288" w:lineRule="auto"/>
        <w:rPr>
          <w:rFonts w:ascii="Avenir Next" w:hAnsi="Avenir Next" w:cs="Avenir Next"/>
          <w:color w:val="000000"/>
          <w:spacing w:val="-10"/>
          <w:kern w:val="1"/>
          <w:sz w:val="20"/>
          <w:szCs w:val="20"/>
        </w:rPr>
      </w:pPr>
    </w:p>
    <w:p w14:paraId="5C981EE6" w14:textId="558CBD9E" w:rsidR="00B23AB8" w:rsidRPr="007E2324" w:rsidRDefault="00EC72E3" w:rsidP="00B23AB8">
      <w:pPr>
        <w:autoSpaceDE w:val="0"/>
        <w:autoSpaceDN w:val="0"/>
        <w:adjustRightInd w:val="0"/>
        <w:rPr>
          <w:rFonts w:cstheme="minorHAnsi"/>
          <w:color w:val="000000"/>
          <w:kern w:val="1"/>
          <w:sz w:val="32"/>
          <w:szCs w:val="32"/>
        </w:rPr>
      </w:pPr>
      <w:r w:rsidRPr="007E2324">
        <w:rPr>
          <w:rFonts w:cstheme="minorHAnsi"/>
          <w:color w:val="1A1A1A"/>
          <w:kern w:val="1"/>
          <w:sz w:val="32"/>
          <w:szCs w:val="32"/>
        </w:rPr>
        <w:t xml:space="preserve">1.3 </w:t>
      </w:r>
      <w:r w:rsidR="00B23AB8" w:rsidRPr="007E2324">
        <w:rPr>
          <w:rFonts w:cstheme="minorHAnsi"/>
          <w:color w:val="1A1A1A"/>
          <w:kern w:val="1"/>
          <w:sz w:val="32"/>
          <w:szCs w:val="32"/>
        </w:rPr>
        <w:t>TRAVELPARTY</w:t>
      </w:r>
    </w:p>
    <w:p w14:paraId="6D070CF9" w14:textId="77777777" w:rsidR="00E262A8" w:rsidRPr="00A80C7E" w:rsidRDefault="00041F3C" w:rsidP="00E262A8">
      <w:pPr>
        <w:autoSpaceDE w:val="0"/>
        <w:autoSpaceDN w:val="0"/>
        <w:adjustRightInd w:val="0"/>
        <w:rPr>
          <w:rFonts w:asciiTheme="majorHAnsi" w:hAnsiTheme="majorHAnsi" w:cstheme="majorHAnsi"/>
          <w:color w:val="000000"/>
          <w:spacing w:val="-17"/>
          <w:kern w:val="1"/>
        </w:rPr>
      </w:pPr>
      <w:r>
        <w:rPr>
          <w:rFonts w:cstheme="minorHAnsi"/>
          <w:color w:val="1A1A1A"/>
          <w:kern w:val="1"/>
          <w:sz w:val="20"/>
          <w:szCs w:val="20"/>
        </w:rPr>
        <w:br/>
      </w:r>
      <w:r w:rsidR="00B23AB8" w:rsidRPr="00AC265F">
        <w:rPr>
          <w:rFonts w:asciiTheme="majorHAnsi" w:hAnsiTheme="majorHAnsi" w:cstheme="majorHAnsi"/>
          <w:color w:val="1A1A1A"/>
          <w:kern w:val="1"/>
        </w:rPr>
        <w:t xml:space="preserve">Bökkers komt met </w:t>
      </w:r>
      <w:r w:rsidR="000872DA">
        <w:rPr>
          <w:rFonts w:asciiTheme="majorHAnsi" w:hAnsiTheme="majorHAnsi" w:cstheme="majorHAnsi"/>
          <w:color w:val="1A1A1A"/>
          <w:kern w:val="1"/>
        </w:rPr>
        <w:t>alleen maar</w:t>
      </w:r>
      <w:r w:rsidR="00B23AB8" w:rsidRPr="00AC265F">
        <w:rPr>
          <w:rFonts w:asciiTheme="majorHAnsi" w:hAnsiTheme="majorHAnsi" w:cstheme="majorHAnsi"/>
          <w:color w:val="1A1A1A"/>
          <w:kern w:val="1"/>
        </w:rPr>
        <w:t xml:space="preserve"> </w:t>
      </w:r>
      <w:r w:rsidR="000872DA">
        <w:rPr>
          <w:rFonts w:asciiTheme="majorHAnsi" w:hAnsiTheme="majorHAnsi" w:cstheme="majorHAnsi"/>
          <w:color w:val="1A1A1A"/>
          <w:kern w:val="1"/>
        </w:rPr>
        <w:t>leuke mensen jullie kant op</w:t>
      </w:r>
      <w:r w:rsidR="00E262A8">
        <w:rPr>
          <w:rFonts w:asciiTheme="majorHAnsi" w:hAnsiTheme="majorHAnsi" w:cstheme="majorHAnsi"/>
          <w:color w:val="1A1A1A"/>
          <w:kern w:val="1"/>
        </w:rPr>
        <w:t>.</w:t>
      </w:r>
      <w:r w:rsidR="00E262A8">
        <w:rPr>
          <w:rFonts w:asciiTheme="majorHAnsi" w:hAnsiTheme="majorHAnsi" w:cstheme="majorHAnsi"/>
          <w:color w:val="1A1A1A"/>
          <w:kern w:val="1"/>
        </w:rPr>
        <w:br/>
      </w:r>
      <w:r w:rsidR="00E262A8" w:rsidRPr="00AA614D">
        <w:rPr>
          <w:rFonts w:asciiTheme="majorHAnsi" w:hAnsiTheme="majorHAnsi" w:cstheme="majorHAnsi"/>
          <w:color w:val="1A1A1A"/>
          <w:kern w:val="1"/>
        </w:rPr>
        <w:t>V</w:t>
      </w:r>
      <w:r w:rsidR="00E262A8">
        <w:rPr>
          <w:rFonts w:asciiTheme="majorHAnsi" w:hAnsiTheme="majorHAnsi" w:cstheme="majorHAnsi"/>
          <w:color w:val="1A1A1A"/>
          <w:kern w:val="1"/>
        </w:rPr>
        <w:t>oor de exacte samenstelling van onze travelparty tijdens jullie evenement hebben we graag van tevoren even contact!</w:t>
      </w:r>
    </w:p>
    <w:p w14:paraId="52E648A0" w14:textId="42898DCA" w:rsidR="00B23AB8" w:rsidRPr="00AC265F" w:rsidRDefault="00B23AB8" w:rsidP="00B23AB8">
      <w:pPr>
        <w:autoSpaceDE w:val="0"/>
        <w:autoSpaceDN w:val="0"/>
        <w:adjustRightInd w:val="0"/>
        <w:rPr>
          <w:rFonts w:asciiTheme="majorHAnsi" w:hAnsiTheme="majorHAnsi" w:cstheme="majorHAnsi"/>
          <w:color w:val="1A1A1A"/>
          <w:kern w:val="1"/>
        </w:rPr>
      </w:pPr>
    </w:p>
    <w:p w14:paraId="0F1A93B6" w14:textId="09A15BBA" w:rsidR="00CD6CEB" w:rsidRPr="00AC265F" w:rsidRDefault="00CD6CEB" w:rsidP="00B23AB8">
      <w:pPr>
        <w:autoSpaceDE w:val="0"/>
        <w:autoSpaceDN w:val="0"/>
        <w:adjustRightInd w:val="0"/>
        <w:rPr>
          <w:rFonts w:asciiTheme="majorHAnsi" w:hAnsiTheme="majorHAnsi" w:cstheme="majorHAnsi"/>
          <w:color w:val="1A1A1A"/>
          <w:kern w:val="1"/>
        </w:rPr>
      </w:pPr>
    </w:p>
    <w:tbl>
      <w:tblPr>
        <w:tblStyle w:val="Tabelraster"/>
        <w:tblW w:w="9209" w:type="dxa"/>
        <w:tblLook w:val="04A0" w:firstRow="1" w:lastRow="0" w:firstColumn="1" w:lastColumn="0" w:noHBand="0" w:noVBand="1"/>
      </w:tblPr>
      <w:tblGrid>
        <w:gridCol w:w="2263"/>
        <w:gridCol w:w="2268"/>
        <w:gridCol w:w="4678"/>
      </w:tblGrid>
      <w:tr w:rsidR="00041F3C" w:rsidRPr="00AC265F" w14:paraId="6396CCB7" w14:textId="77777777" w:rsidTr="007D796C">
        <w:tc>
          <w:tcPr>
            <w:tcW w:w="2263" w:type="dxa"/>
            <w:tcBorders>
              <w:bottom w:val="single" w:sz="4" w:space="0" w:color="auto"/>
            </w:tcBorders>
          </w:tcPr>
          <w:p w14:paraId="7BD14D3F" w14:textId="154263AD" w:rsidR="00041F3C" w:rsidRPr="00AC265F" w:rsidRDefault="00041F3C" w:rsidP="006600A9">
            <w:pPr>
              <w:autoSpaceDE w:val="0"/>
              <w:autoSpaceDN w:val="0"/>
              <w:adjustRightInd w:val="0"/>
              <w:rPr>
                <w:rFonts w:asciiTheme="majorHAnsi" w:hAnsiTheme="majorHAnsi" w:cstheme="majorHAnsi"/>
                <w:color w:val="000000"/>
                <w:kern w:val="1"/>
              </w:rPr>
            </w:pPr>
            <w:r w:rsidRPr="00AC265F">
              <w:rPr>
                <w:rFonts w:asciiTheme="majorHAnsi" w:hAnsiTheme="majorHAnsi" w:cstheme="majorHAnsi"/>
                <w:b/>
                <w:bCs/>
                <w:color w:val="1A1A1A"/>
                <w:kern w:val="1"/>
              </w:rPr>
              <w:t>BAND:</w:t>
            </w:r>
          </w:p>
        </w:tc>
        <w:tc>
          <w:tcPr>
            <w:tcW w:w="6946" w:type="dxa"/>
            <w:gridSpan w:val="2"/>
            <w:tcBorders>
              <w:bottom w:val="single" w:sz="4" w:space="0" w:color="auto"/>
            </w:tcBorders>
          </w:tcPr>
          <w:p w14:paraId="7609733C" w14:textId="33CC8343" w:rsidR="00041F3C" w:rsidRPr="00AC265F" w:rsidRDefault="00041F3C" w:rsidP="006600A9">
            <w:pPr>
              <w:autoSpaceDE w:val="0"/>
              <w:autoSpaceDN w:val="0"/>
              <w:adjustRightInd w:val="0"/>
              <w:rPr>
                <w:rFonts w:asciiTheme="majorHAnsi" w:hAnsiTheme="majorHAnsi" w:cstheme="majorHAnsi"/>
                <w:color w:val="000000"/>
                <w:kern w:val="1"/>
              </w:rPr>
            </w:pPr>
            <w:r w:rsidRPr="00AC265F">
              <w:rPr>
                <w:rFonts w:asciiTheme="majorHAnsi" w:hAnsiTheme="majorHAnsi" w:cstheme="majorHAnsi"/>
                <w:b/>
                <w:bCs/>
                <w:color w:val="1A1A1A"/>
                <w:kern w:val="1"/>
              </w:rPr>
              <w:t>CREW:</w:t>
            </w:r>
          </w:p>
        </w:tc>
      </w:tr>
      <w:tr w:rsidR="006600A9" w:rsidRPr="00AC265F" w14:paraId="68FD6B1C" w14:textId="77777777" w:rsidTr="007D796C">
        <w:tc>
          <w:tcPr>
            <w:tcW w:w="2263" w:type="dxa"/>
            <w:tcBorders>
              <w:top w:val="single" w:sz="4" w:space="0" w:color="auto"/>
              <w:left w:val="single" w:sz="4" w:space="0" w:color="auto"/>
              <w:bottom w:val="nil"/>
              <w:right w:val="single" w:sz="4" w:space="0" w:color="auto"/>
            </w:tcBorders>
          </w:tcPr>
          <w:p w14:paraId="2B387581" w14:textId="34DD37F1"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Hendrik Jan Bökkers</w:t>
            </w:r>
          </w:p>
        </w:tc>
        <w:tc>
          <w:tcPr>
            <w:tcW w:w="2268" w:type="dxa"/>
            <w:tcBorders>
              <w:top w:val="single" w:sz="4" w:space="0" w:color="auto"/>
              <w:left w:val="single" w:sz="4" w:space="0" w:color="auto"/>
              <w:bottom w:val="nil"/>
              <w:right w:val="nil"/>
            </w:tcBorders>
          </w:tcPr>
          <w:p w14:paraId="3000945B" w14:textId="2A784E34" w:rsidR="00CD6CEB" w:rsidRPr="00AC265F" w:rsidRDefault="0084655C"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1A1A1A"/>
                <w:kern w:val="1"/>
              </w:rPr>
              <w:t>Simon Pet</w:t>
            </w:r>
            <w:r w:rsidR="00CD6CEB" w:rsidRPr="00AC265F">
              <w:rPr>
                <w:rFonts w:asciiTheme="majorHAnsi" w:hAnsiTheme="majorHAnsi" w:cstheme="majorHAnsi"/>
                <w:color w:val="1A1A1A"/>
                <w:kern w:val="1"/>
              </w:rPr>
              <w:t xml:space="preserve">  </w:t>
            </w:r>
          </w:p>
        </w:tc>
        <w:tc>
          <w:tcPr>
            <w:tcW w:w="4678" w:type="dxa"/>
            <w:tcBorders>
              <w:top w:val="single" w:sz="4" w:space="0" w:color="auto"/>
              <w:left w:val="nil"/>
              <w:bottom w:val="nil"/>
              <w:right w:val="single" w:sz="4" w:space="0" w:color="auto"/>
            </w:tcBorders>
          </w:tcPr>
          <w:p w14:paraId="21482D45" w14:textId="4756824C"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Crew Leider / Hoofd Techniek</w:t>
            </w:r>
            <w:r w:rsidR="007D796C">
              <w:rPr>
                <w:rFonts w:asciiTheme="majorHAnsi" w:hAnsiTheme="majorHAnsi" w:cstheme="majorHAnsi"/>
                <w:color w:val="1A1A1A"/>
                <w:kern w:val="1"/>
              </w:rPr>
              <w:t xml:space="preserve"> / </w:t>
            </w:r>
            <w:r w:rsidR="0084655C">
              <w:rPr>
                <w:rFonts w:asciiTheme="majorHAnsi" w:hAnsiTheme="majorHAnsi" w:cstheme="majorHAnsi"/>
                <w:color w:val="1A1A1A"/>
                <w:kern w:val="1"/>
              </w:rPr>
              <w:t>Backliner</w:t>
            </w:r>
          </w:p>
        </w:tc>
      </w:tr>
      <w:tr w:rsidR="006600A9" w:rsidRPr="00AC265F" w14:paraId="26947873" w14:textId="77777777" w:rsidTr="007D796C">
        <w:tc>
          <w:tcPr>
            <w:tcW w:w="2263" w:type="dxa"/>
            <w:tcBorders>
              <w:top w:val="nil"/>
              <w:left w:val="single" w:sz="4" w:space="0" w:color="auto"/>
              <w:bottom w:val="nil"/>
              <w:right w:val="single" w:sz="4" w:space="0" w:color="auto"/>
            </w:tcBorders>
          </w:tcPr>
          <w:p w14:paraId="5D02F01B" w14:textId="79DB9649"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Jim Zwinselman</w:t>
            </w:r>
          </w:p>
        </w:tc>
        <w:tc>
          <w:tcPr>
            <w:tcW w:w="2268" w:type="dxa"/>
            <w:tcBorders>
              <w:top w:val="nil"/>
              <w:left w:val="single" w:sz="4" w:space="0" w:color="auto"/>
              <w:bottom w:val="nil"/>
              <w:right w:val="nil"/>
            </w:tcBorders>
          </w:tcPr>
          <w:p w14:paraId="54C21AF7" w14:textId="27D36EB6"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Joep Jurcka</w:t>
            </w:r>
          </w:p>
        </w:tc>
        <w:tc>
          <w:tcPr>
            <w:tcW w:w="4678" w:type="dxa"/>
            <w:tcBorders>
              <w:top w:val="nil"/>
              <w:left w:val="nil"/>
              <w:bottom w:val="nil"/>
              <w:right w:val="single" w:sz="4" w:space="0" w:color="auto"/>
            </w:tcBorders>
          </w:tcPr>
          <w:p w14:paraId="359169CC" w14:textId="60AD981F"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FOH Tech</w:t>
            </w:r>
          </w:p>
        </w:tc>
      </w:tr>
      <w:tr w:rsidR="006600A9" w:rsidRPr="00AC265F" w14:paraId="4E5D506C" w14:textId="77777777" w:rsidTr="007D796C">
        <w:tc>
          <w:tcPr>
            <w:tcW w:w="2263" w:type="dxa"/>
            <w:tcBorders>
              <w:top w:val="nil"/>
              <w:left w:val="single" w:sz="4" w:space="0" w:color="auto"/>
              <w:bottom w:val="nil"/>
              <w:right w:val="single" w:sz="4" w:space="0" w:color="auto"/>
            </w:tcBorders>
          </w:tcPr>
          <w:p w14:paraId="28DD963E" w14:textId="5C8D0BFB"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Bart Petter</w:t>
            </w:r>
          </w:p>
        </w:tc>
        <w:tc>
          <w:tcPr>
            <w:tcW w:w="2268" w:type="dxa"/>
            <w:tcBorders>
              <w:top w:val="nil"/>
              <w:left w:val="single" w:sz="4" w:space="0" w:color="auto"/>
              <w:bottom w:val="nil"/>
              <w:right w:val="nil"/>
            </w:tcBorders>
          </w:tcPr>
          <w:p w14:paraId="57D9806B" w14:textId="68E25C59" w:rsidR="00CD6CEB" w:rsidRPr="00AC265F" w:rsidRDefault="00B413D6"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1A1A1A"/>
                <w:kern w:val="1"/>
              </w:rPr>
              <w:t>Robbert Arentz</w:t>
            </w:r>
          </w:p>
        </w:tc>
        <w:tc>
          <w:tcPr>
            <w:tcW w:w="4678" w:type="dxa"/>
            <w:tcBorders>
              <w:top w:val="nil"/>
              <w:left w:val="nil"/>
              <w:bottom w:val="nil"/>
              <w:right w:val="single" w:sz="4" w:space="0" w:color="auto"/>
            </w:tcBorders>
          </w:tcPr>
          <w:p w14:paraId="4E20760B" w14:textId="049BDD2C" w:rsidR="00CD6CEB" w:rsidRPr="00AC265F" w:rsidRDefault="00CD6CEB"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Licht Tech</w:t>
            </w:r>
          </w:p>
        </w:tc>
      </w:tr>
      <w:tr w:rsidR="007D796C" w:rsidRPr="00AC265F" w14:paraId="3E9E2D1A" w14:textId="77777777" w:rsidTr="007D796C">
        <w:tc>
          <w:tcPr>
            <w:tcW w:w="2263" w:type="dxa"/>
            <w:tcBorders>
              <w:top w:val="nil"/>
              <w:left w:val="single" w:sz="4" w:space="0" w:color="auto"/>
              <w:bottom w:val="nil"/>
              <w:right w:val="single" w:sz="4" w:space="0" w:color="auto"/>
            </w:tcBorders>
          </w:tcPr>
          <w:p w14:paraId="6CE32390" w14:textId="05DE5FD2"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rPr>
              <w:t>Jeroen Sweers</w:t>
            </w:r>
          </w:p>
        </w:tc>
        <w:tc>
          <w:tcPr>
            <w:tcW w:w="2268" w:type="dxa"/>
            <w:tcBorders>
              <w:top w:val="nil"/>
              <w:left w:val="single" w:sz="4" w:space="0" w:color="auto"/>
              <w:bottom w:val="nil"/>
              <w:right w:val="nil"/>
            </w:tcBorders>
          </w:tcPr>
          <w:p w14:paraId="60D82D78" w14:textId="265A198D" w:rsidR="007D796C" w:rsidRPr="00AC265F" w:rsidRDefault="0084655C"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1A1A1A"/>
                <w:kern w:val="1"/>
                <w:lang w:val="en-US"/>
              </w:rPr>
              <w:t>Leroy Vlaming</w:t>
            </w:r>
          </w:p>
        </w:tc>
        <w:tc>
          <w:tcPr>
            <w:tcW w:w="4678" w:type="dxa"/>
            <w:tcBorders>
              <w:top w:val="nil"/>
              <w:left w:val="nil"/>
              <w:bottom w:val="nil"/>
              <w:right w:val="single" w:sz="4" w:space="0" w:color="auto"/>
            </w:tcBorders>
          </w:tcPr>
          <w:p w14:paraId="60552CA2" w14:textId="2B8A3567" w:rsidR="007D796C" w:rsidRPr="00AC265F" w:rsidRDefault="0084655C"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1A1A1A"/>
                <w:kern w:val="1"/>
              </w:rPr>
              <w:t>Monitor Tech</w:t>
            </w:r>
          </w:p>
        </w:tc>
      </w:tr>
      <w:tr w:rsidR="007D796C" w:rsidRPr="00AC265F" w14:paraId="0F2D3017" w14:textId="77777777" w:rsidTr="007D796C">
        <w:tc>
          <w:tcPr>
            <w:tcW w:w="2263" w:type="dxa"/>
            <w:tcBorders>
              <w:top w:val="nil"/>
              <w:left w:val="single" w:sz="4" w:space="0" w:color="auto"/>
              <w:bottom w:val="nil"/>
              <w:right w:val="single" w:sz="4" w:space="0" w:color="auto"/>
            </w:tcBorders>
          </w:tcPr>
          <w:p w14:paraId="553507A6" w14:textId="324157A1"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1A1A1A"/>
                <w:kern w:val="1"/>
                <w:lang w:val="en-US"/>
              </w:rPr>
              <w:t>Stef Hoekjen</w:t>
            </w:r>
          </w:p>
        </w:tc>
        <w:tc>
          <w:tcPr>
            <w:tcW w:w="2268" w:type="dxa"/>
            <w:tcBorders>
              <w:top w:val="nil"/>
              <w:left w:val="single" w:sz="4" w:space="0" w:color="auto"/>
              <w:bottom w:val="nil"/>
              <w:right w:val="nil"/>
            </w:tcBorders>
          </w:tcPr>
          <w:p w14:paraId="6E7356E6" w14:textId="73716E4A" w:rsidR="007D796C" w:rsidRPr="00AC265F" w:rsidRDefault="000C5906"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000000"/>
                <w:kern w:val="1"/>
              </w:rPr>
              <w:t>Joyce Bosch</w:t>
            </w:r>
          </w:p>
        </w:tc>
        <w:tc>
          <w:tcPr>
            <w:tcW w:w="4678" w:type="dxa"/>
            <w:tcBorders>
              <w:top w:val="nil"/>
              <w:left w:val="nil"/>
              <w:bottom w:val="nil"/>
              <w:right w:val="single" w:sz="4" w:space="0" w:color="auto"/>
            </w:tcBorders>
          </w:tcPr>
          <w:p w14:paraId="59D9AF76" w14:textId="3DDB5D63" w:rsidR="007D796C" w:rsidRPr="00AC265F" w:rsidRDefault="00045BBC"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000000"/>
                <w:kern w:val="1"/>
              </w:rPr>
              <w:t xml:space="preserve">Tourmanager </w:t>
            </w:r>
          </w:p>
        </w:tc>
      </w:tr>
      <w:tr w:rsidR="007D796C" w:rsidRPr="00AC265F" w14:paraId="7E5294D5" w14:textId="77777777" w:rsidTr="007D796C">
        <w:tc>
          <w:tcPr>
            <w:tcW w:w="2263" w:type="dxa"/>
            <w:tcBorders>
              <w:top w:val="nil"/>
              <w:left w:val="single" w:sz="4" w:space="0" w:color="auto"/>
              <w:bottom w:val="nil"/>
              <w:right w:val="single" w:sz="4" w:space="0" w:color="auto"/>
            </w:tcBorders>
          </w:tcPr>
          <w:p w14:paraId="539A9D40" w14:textId="77777777" w:rsidR="007D796C" w:rsidRPr="00AC265F" w:rsidRDefault="007D796C" w:rsidP="00B23AB8">
            <w:pPr>
              <w:autoSpaceDE w:val="0"/>
              <w:autoSpaceDN w:val="0"/>
              <w:adjustRightInd w:val="0"/>
              <w:rPr>
                <w:rFonts w:asciiTheme="majorHAnsi" w:hAnsiTheme="majorHAnsi" w:cstheme="majorHAnsi"/>
                <w:color w:val="000000"/>
                <w:kern w:val="1"/>
              </w:rPr>
            </w:pPr>
          </w:p>
        </w:tc>
        <w:tc>
          <w:tcPr>
            <w:tcW w:w="2268" w:type="dxa"/>
            <w:tcBorders>
              <w:top w:val="nil"/>
              <w:left w:val="single" w:sz="4" w:space="0" w:color="auto"/>
              <w:bottom w:val="nil"/>
              <w:right w:val="nil"/>
            </w:tcBorders>
          </w:tcPr>
          <w:p w14:paraId="6D8F713F" w14:textId="0BF8E2F9" w:rsidR="007D796C" w:rsidRPr="00AC265F" w:rsidRDefault="000C5906" w:rsidP="00B23AB8">
            <w:pPr>
              <w:autoSpaceDE w:val="0"/>
              <w:autoSpaceDN w:val="0"/>
              <w:adjustRightInd w:val="0"/>
              <w:rPr>
                <w:rFonts w:asciiTheme="majorHAnsi" w:hAnsiTheme="majorHAnsi" w:cstheme="majorHAnsi"/>
                <w:color w:val="000000"/>
                <w:kern w:val="1"/>
              </w:rPr>
            </w:pPr>
            <w:r>
              <w:rPr>
                <w:rFonts w:asciiTheme="majorHAnsi" w:hAnsiTheme="majorHAnsi" w:cstheme="majorHAnsi"/>
                <w:color w:val="000000"/>
                <w:kern w:val="1"/>
              </w:rPr>
              <w:t xml:space="preserve">+ </w:t>
            </w:r>
            <w:r w:rsidR="00045BBC">
              <w:rPr>
                <w:rFonts w:asciiTheme="majorHAnsi" w:hAnsiTheme="majorHAnsi" w:cstheme="majorHAnsi"/>
                <w:color w:val="000000"/>
                <w:kern w:val="1"/>
              </w:rPr>
              <w:t>2</w:t>
            </w:r>
          </w:p>
        </w:tc>
        <w:tc>
          <w:tcPr>
            <w:tcW w:w="4678" w:type="dxa"/>
            <w:tcBorders>
              <w:top w:val="nil"/>
              <w:left w:val="nil"/>
              <w:bottom w:val="nil"/>
              <w:right w:val="single" w:sz="4" w:space="0" w:color="auto"/>
            </w:tcBorders>
          </w:tcPr>
          <w:p w14:paraId="32F8654A" w14:textId="7638D005"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000000"/>
                <w:kern w:val="1"/>
              </w:rPr>
              <w:t>Merchandise</w:t>
            </w:r>
          </w:p>
        </w:tc>
      </w:tr>
      <w:tr w:rsidR="007D796C" w:rsidRPr="00AC265F" w14:paraId="54F7E60C" w14:textId="77777777" w:rsidTr="007D796C">
        <w:tc>
          <w:tcPr>
            <w:tcW w:w="2263" w:type="dxa"/>
            <w:tcBorders>
              <w:top w:val="nil"/>
              <w:left w:val="single" w:sz="4" w:space="0" w:color="auto"/>
              <w:bottom w:val="nil"/>
              <w:right w:val="single" w:sz="4" w:space="0" w:color="auto"/>
            </w:tcBorders>
          </w:tcPr>
          <w:p w14:paraId="41249E20" w14:textId="77777777" w:rsidR="007D796C" w:rsidRPr="00AC265F" w:rsidRDefault="007D796C" w:rsidP="00B23AB8">
            <w:pPr>
              <w:autoSpaceDE w:val="0"/>
              <w:autoSpaceDN w:val="0"/>
              <w:adjustRightInd w:val="0"/>
              <w:rPr>
                <w:rFonts w:asciiTheme="majorHAnsi" w:hAnsiTheme="majorHAnsi" w:cstheme="majorHAnsi"/>
                <w:color w:val="000000"/>
                <w:kern w:val="1"/>
              </w:rPr>
            </w:pPr>
          </w:p>
        </w:tc>
        <w:tc>
          <w:tcPr>
            <w:tcW w:w="2268" w:type="dxa"/>
            <w:tcBorders>
              <w:top w:val="nil"/>
              <w:left w:val="single" w:sz="4" w:space="0" w:color="auto"/>
              <w:bottom w:val="nil"/>
              <w:right w:val="nil"/>
            </w:tcBorders>
          </w:tcPr>
          <w:p w14:paraId="34D2F716" w14:textId="6A7BC6CF"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000000"/>
                <w:kern w:val="1"/>
              </w:rPr>
              <w:t>Martin Rupert</w:t>
            </w:r>
          </w:p>
        </w:tc>
        <w:tc>
          <w:tcPr>
            <w:tcW w:w="4678" w:type="dxa"/>
            <w:tcBorders>
              <w:top w:val="nil"/>
              <w:left w:val="nil"/>
              <w:bottom w:val="nil"/>
              <w:right w:val="single" w:sz="4" w:space="0" w:color="auto"/>
            </w:tcBorders>
          </w:tcPr>
          <w:p w14:paraId="1C5DC915" w14:textId="3415C310"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000000"/>
                <w:kern w:val="1"/>
              </w:rPr>
              <w:t>Chauffeur</w:t>
            </w:r>
          </w:p>
        </w:tc>
      </w:tr>
      <w:tr w:rsidR="007D796C" w:rsidRPr="00AC265F" w14:paraId="4318DDB1" w14:textId="77777777" w:rsidTr="007D796C">
        <w:tc>
          <w:tcPr>
            <w:tcW w:w="2263" w:type="dxa"/>
            <w:tcBorders>
              <w:top w:val="nil"/>
              <w:left w:val="single" w:sz="4" w:space="0" w:color="auto"/>
              <w:bottom w:val="nil"/>
              <w:right w:val="single" w:sz="4" w:space="0" w:color="auto"/>
            </w:tcBorders>
          </w:tcPr>
          <w:p w14:paraId="2FD13962" w14:textId="77777777" w:rsidR="007D796C" w:rsidRPr="00AC265F" w:rsidRDefault="007D796C" w:rsidP="00B23AB8">
            <w:pPr>
              <w:autoSpaceDE w:val="0"/>
              <w:autoSpaceDN w:val="0"/>
              <w:adjustRightInd w:val="0"/>
              <w:rPr>
                <w:rFonts w:asciiTheme="majorHAnsi" w:hAnsiTheme="majorHAnsi" w:cstheme="majorHAnsi"/>
                <w:color w:val="000000"/>
                <w:kern w:val="1"/>
              </w:rPr>
            </w:pPr>
          </w:p>
        </w:tc>
        <w:tc>
          <w:tcPr>
            <w:tcW w:w="2268" w:type="dxa"/>
            <w:tcBorders>
              <w:top w:val="nil"/>
              <w:left w:val="single" w:sz="4" w:space="0" w:color="auto"/>
              <w:bottom w:val="nil"/>
              <w:right w:val="nil"/>
            </w:tcBorders>
          </w:tcPr>
          <w:p w14:paraId="08933DB2" w14:textId="25EE9827"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000000"/>
                <w:kern w:val="1"/>
              </w:rPr>
              <w:t>Durk Groeneveld</w:t>
            </w:r>
          </w:p>
        </w:tc>
        <w:tc>
          <w:tcPr>
            <w:tcW w:w="4678" w:type="dxa"/>
            <w:tcBorders>
              <w:top w:val="nil"/>
              <w:left w:val="nil"/>
              <w:bottom w:val="nil"/>
              <w:right w:val="single" w:sz="4" w:space="0" w:color="auto"/>
            </w:tcBorders>
          </w:tcPr>
          <w:p w14:paraId="13B28805" w14:textId="0AE5C207" w:rsidR="007D796C" w:rsidRPr="00AC265F" w:rsidRDefault="007D796C" w:rsidP="00B23AB8">
            <w:pPr>
              <w:autoSpaceDE w:val="0"/>
              <w:autoSpaceDN w:val="0"/>
              <w:adjustRightInd w:val="0"/>
              <w:rPr>
                <w:rFonts w:asciiTheme="majorHAnsi" w:hAnsiTheme="majorHAnsi" w:cstheme="majorHAnsi"/>
                <w:color w:val="000000"/>
                <w:kern w:val="1"/>
              </w:rPr>
            </w:pPr>
            <w:r w:rsidRPr="00AC265F">
              <w:rPr>
                <w:rFonts w:asciiTheme="majorHAnsi" w:hAnsiTheme="majorHAnsi" w:cstheme="majorHAnsi"/>
                <w:color w:val="000000"/>
                <w:kern w:val="1"/>
              </w:rPr>
              <w:t>Chauffeur</w:t>
            </w:r>
            <w:r w:rsidRPr="00AC265F">
              <w:rPr>
                <w:rFonts w:asciiTheme="majorHAnsi" w:hAnsiTheme="majorHAnsi" w:cstheme="majorHAnsi"/>
                <w:color w:val="000000"/>
                <w:kern w:val="1"/>
              </w:rPr>
              <w:tab/>
            </w:r>
            <w:r w:rsidRPr="00AC265F">
              <w:rPr>
                <w:rFonts w:asciiTheme="majorHAnsi" w:hAnsiTheme="majorHAnsi" w:cstheme="majorHAnsi"/>
                <w:color w:val="000000"/>
                <w:kern w:val="1"/>
              </w:rPr>
              <w:tab/>
            </w:r>
          </w:p>
        </w:tc>
      </w:tr>
      <w:tr w:rsidR="007D796C" w:rsidRPr="00AC265F" w14:paraId="111BED1A" w14:textId="77777777" w:rsidTr="007D796C">
        <w:tc>
          <w:tcPr>
            <w:tcW w:w="2263" w:type="dxa"/>
            <w:tcBorders>
              <w:top w:val="nil"/>
              <w:left w:val="single" w:sz="4" w:space="0" w:color="auto"/>
              <w:bottom w:val="single" w:sz="4" w:space="0" w:color="auto"/>
              <w:right w:val="single" w:sz="4" w:space="0" w:color="auto"/>
            </w:tcBorders>
          </w:tcPr>
          <w:p w14:paraId="52D56FBC" w14:textId="77777777" w:rsidR="007D796C" w:rsidRPr="00AC265F" w:rsidRDefault="007D796C" w:rsidP="00B23AB8">
            <w:pPr>
              <w:autoSpaceDE w:val="0"/>
              <w:autoSpaceDN w:val="0"/>
              <w:adjustRightInd w:val="0"/>
              <w:rPr>
                <w:rFonts w:asciiTheme="majorHAnsi" w:hAnsiTheme="majorHAnsi" w:cstheme="majorHAnsi"/>
                <w:color w:val="000000"/>
                <w:kern w:val="1"/>
              </w:rPr>
            </w:pPr>
          </w:p>
        </w:tc>
        <w:tc>
          <w:tcPr>
            <w:tcW w:w="2268" w:type="dxa"/>
            <w:tcBorders>
              <w:top w:val="nil"/>
              <w:left w:val="single" w:sz="4" w:space="0" w:color="auto"/>
              <w:bottom w:val="single" w:sz="4" w:space="0" w:color="auto"/>
              <w:right w:val="nil"/>
            </w:tcBorders>
          </w:tcPr>
          <w:p w14:paraId="612C6A71" w14:textId="7944F514" w:rsidR="007D796C" w:rsidRPr="00AC265F" w:rsidRDefault="007D796C" w:rsidP="00B23AB8">
            <w:pPr>
              <w:autoSpaceDE w:val="0"/>
              <w:autoSpaceDN w:val="0"/>
              <w:adjustRightInd w:val="0"/>
              <w:rPr>
                <w:rFonts w:asciiTheme="majorHAnsi" w:hAnsiTheme="majorHAnsi" w:cstheme="majorHAnsi"/>
                <w:color w:val="000000"/>
                <w:kern w:val="1"/>
              </w:rPr>
            </w:pPr>
          </w:p>
        </w:tc>
        <w:tc>
          <w:tcPr>
            <w:tcW w:w="4678" w:type="dxa"/>
            <w:tcBorders>
              <w:top w:val="nil"/>
              <w:left w:val="nil"/>
              <w:bottom w:val="single" w:sz="4" w:space="0" w:color="auto"/>
              <w:right w:val="single" w:sz="4" w:space="0" w:color="auto"/>
            </w:tcBorders>
          </w:tcPr>
          <w:p w14:paraId="7FFC6782" w14:textId="2BC1A7CF" w:rsidR="007D796C" w:rsidRPr="00AC265F" w:rsidRDefault="007D796C" w:rsidP="00CD6CEB">
            <w:pPr>
              <w:autoSpaceDE w:val="0"/>
              <w:autoSpaceDN w:val="0"/>
              <w:adjustRightInd w:val="0"/>
              <w:rPr>
                <w:rFonts w:asciiTheme="majorHAnsi" w:hAnsiTheme="majorHAnsi" w:cstheme="majorHAnsi"/>
                <w:color w:val="000000"/>
                <w:kern w:val="1"/>
              </w:rPr>
            </w:pPr>
          </w:p>
        </w:tc>
      </w:tr>
    </w:tbl>
    <w:p w14:paraId="5A3BFED4" w14:textId="2647B3BB" w:rsidR="0099511E" w:rsidRDefault="0099511E" w:rsidP="006600A9">
      <w:pPr>
        <w:autoSpaceDE w:val="0"/>
        <w:autoSpaceDN w:val="0"/>
        <w:adjustRightInd w:val="0"/>
        <w:rPr>
          <w:rFonts w:asciiTheme="majorHAnsi" w:hAnsiTheme="majorHAnsi" w:cstheme="majorHAnsi"/>
          <w:color w:val="000000"/>
          <w:spacing w:val="-17"/>
          <w:kern w:val="1"/>
          <w:lang w:val="en-US"/>
        </w:rPr>
      </w:pPr>
    </w:p>
    <w:p w14:paraId="128BB74E" w14:textId="38642B71" w:rsidR="00B23AB8" w:rsidRPr="007E2324" w:rsidRDefault="00B46A5A" w:rsidP="000D5E01">
      <w:pPr>
        <w:rPr>
          <w:rFonts w:cstheme="minorHAnsi"/>
          <w:color w:val="000000"/>
          <w:spacing w:val="-17"/>
          <w:kern w:val="1"/>
          <w:sz w:val="56"/>
          <w:szCs w:val="56"/>
          <w:u w:val="single"/>
        </w:rPr>
      </w:pPr>
      <w:r>
        <w:rPr>
          <w:rFonts w:ascii="VINTAGE COLLEGE DEPT_DEMO_worn" w:hAnsi="VINTAGE COLLEGE DEPT_DEMO_worn" w:cs="Avenir Next"/>
          <w:color w:val="000000"/>
          <w:spacing w:val="-17"/>
          <w:kern w:val="1"/>
          <w:sz w:val="72"/>
          <w:szCs w:val="46"/>
        </w:rPr>
        <w:br w:type="page"/>
      </w:r>
      <w:r w:rsidR="00EC72E3" w:rsidRPr="007E2324">
        <w:rPr>
          <w:rFonts w:cstheme="minorHAnsi"/>
          <w:color w:val="000000"/>
          <w:spacing w:val="-17"/>
          <w:kern w:val="1"/>
          <w:sz w:val="56"/>
          <w:szCs w:val="56"/>
        </w:rPr>
        <w:lastRenderedPageBreak/>
        <w:t xml:space="preserve">2. </w:t>
      </w:r>
      <w:r w:rsidR="00B23AB8" w:rsidRPr="007E2324">
        <w:rPr>
          <w:rFonts w:cstheme="minorHAnsi"/>
          <w:color w:val="000000"/>
          <w:spacing w:val="-17"/>
          <w:kern w:val="1"/>
          <w:sz w:val="56"/>
          <w:szCs w:val="56"/>
          <w:u w:val="single"/>
        </w:rPr>
        <w:t>HOSPITALITY</w:t>
      </w:r>
      <w:r w:rsidR="0099511E" w:rsidRPr="007E2324">
        <w:rPr>
          <w:rFonts w:cstheme="minorHAnsi"/>
          <w:color w:val="000000"/>
          <w:spacing w:val="-17"/>
          <w:kern w:val="1"/>
          <w:sz w:val="56"/>
          <w:szCs w:val="56"/>
          <w:u w:val="single"/>
        </w:rPr>
        <w:t xml:space="preserve"> RIDER</w:t>
      </w:r>
    </w:p>
    <w:p w14:paraId="1503DCF1" w14:textId="77777777" w:rsidR="00B23AB8" w:rsidRPr="000872DA" w:rsidRDefault="00B23AB8" w:rsidP="00B23AB8">
      <w:pPr>
        <w:autoSpaceDE w:val="0"/>
        <w:autoSpaceDN w:val="0"/>
        <w:adjustRightInd w:val="0"/>
        <w:spacing w:line="288" w:lineRule="auto"/>
        <w:rPr>
          <w:rFonts w:ascii="Avenir Next" w:hAnsi="Avenir Next" w:cs="Avenir Next"/>
          <w:color w:val="000000"/>
          <w:spacing w:val="-10"/>
          <w:kern w:val="1"/>
          <w:sz w:val="32"/>
          <w:szCs w:val="32"/>
        </w:rPr>
      </w:pPr>
    </w:p>
    <w:p w14:paraId="3299FDD9" w14:textId="45735E26" w:rsidR="00A90D40" w:rsidRPr="007E2324" w:rsidRDefault="00EC72E3" w:rsidP="00A90D40">
      <w:pPr>
        <w:autoSpaceDE w:val="0"/>
        <w:autoSpaceDN w:val="0"/>
        <w:adjustRightInd w:val="0"/>
        <w:spacing w:line="288" w:lineRule="auto"/>
        <w:rPr>
          <w:rFonts w:cstheme="minorHAnsi"/>
          <w:b/>
          <w:bCs/>
          <w:color w:val="000000"/>
          <w:spacing w:val="-10"/>
          <w:kern w:val="1"/>
          <w:sz w:val="32"/>
          <w:szCs w:val="32"/>
        </w:rPr>
      </w:pPr>
      <w:r w:rsidRPr="007E2324">
        <w:rPr>
          <w:rFonts w:cstheme="minorHAnsi"/>
          <w:color w:val="000000"/>
          <w:spacing w:val="-10"/>
          <w:kern w:val="1"/>
          <w:sz w:val="32"/>
          <w:szCs w:val="32"/>
        </w:rPr>
        <w:t xml:space="preserve">2.1 </w:t>
      </w:r>
      <w:r w:rsidR="00A90D40" w:rsidRPr="007E2324">
        <w:rPr>
          <w:rFonts w:cstheme="minorHAnsi"/>
          <w:color w:val="000000"/>
          <w:spacing w:val="-10"/>
          <w:kern w:val="1"/>
          <w:sz w:val="32"/>
          <w:szCs w:val="32"/>
        </w:rPr>
        <w:t>KLEEDKAMER</w:t>
      </w:r>
    </w:p>
    <w:p w14:paraId="1F3B0F2F" w14:textId="1018F2B7" w:rsidR="0037387F" w:rsidRDefault="00A90D40" w:rsidP="00A90D40">
      <w:pPr>
        <w:autoSpaceDE w:val="0"/>
        <w:autoSpaceDN w:val="0"/>
        <w:adjustRightInd w:val="0"/>
        <w:spacing w:line="288" w:lineRule="auto"/>
        <w:rPr>
          <w:rFonts w:ascii="Calibri Light" w:hAnsi="Calibri Light" w:cs="Calibri Light"/>
          <w:color w:val="000000"/>
          <w:spacing w:val="-10"/>
          <w:kern w:val="1"/>
          <w:u w:color="000000"/>
        </w:rPr>
      </w:pPr>
      <w:r w:rsidRPr="0037387F">
        <w:rPr>
          <w:rFonts w:ascii="Calibri Light" w:hAnsi="Calibri Light" w:cs="Calibri Light"/>
          <w:color w:val="000000"/>
          <w:spacing w:val="-10"/>
          <w:kern w:val="1"/>
          <w:u w:color="000000"/>
        </w:rPr>
        <w:t xml:space="preserve">De opdrachtgever stelt </w:t>
      </w:r>
      <w:r w:rsidR="0037387F">
        <w:rPr>
          <w:rFonts w:ascii="Calibri Light" w:hAnsi="Calibri Light" w:cs="Calibri Light"/>
          <w:color w:val="000000"/>
          <w:spacing w:val="-10"/>
          <w:kern w:val="1"/>
          <w:u w:color="000000"/>
        </w:rPr>
        <w:t>aan de band beschikbaar</w:t>
      </w:r>
    </w:p>
    <w:p w14:paraId="47451997" w14:textId="305B05E6" w:rsidR="0037387F" w:rsidRDefault="0037387F">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 xml:space="preserve">Een afsluitbare </w:t>
      </w:r>
      <w:r w:rsidR="00A90D40" w:rsidRPr="0037387F">
        <w:rPr>
          <w:rFonts w:ascii="Calibri Light" w:hAnsi="Calibri Light" w:cs="Calibri Light"/>
          <w:color w:val="000000"/>
          <w:spacing w:val="-10"/>
          <w:kern w:val="1"/>
          <w:u w:color="000000"/>
        </w:rPr>
        <w:t>kleedkamer met een minimale grootte van 20 m2</w:t>
      </w:r>
      <w:r>
        <w:rPr>
          <w:rFonts w:ascii="Calibri Light" w:hAnsi="Calibri Light" w:cs="Calibri Light"/>
          <w:color w:val="000000"/>
          <w:spacing w:val="-10"/>
          <w:kern w:val="1"/>
          <w:u w:color="000000"/>
        </w:rPr>
        <w:t>.</w:t>
      </w:r>
    </w:p>
    <w:p w14:paraId="318D476C" w14:textId="571A4DCA" w:rsidR="0037387F" w:rsidRPr="0037387F" w:rsidRDefault="00A73B21">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10</w:t>
      </w:r>
      <w:r w:rsidR="0037387F" w:rsidRPr="0037387F">
        <w:rPr>
          <w:rFonts w:ascii="Calibri Light" w:hAnsi="Calibri Light" w:cs="Calibri Light"/>
          <w:color w:val="000000"/>
          <w:spacing w:val="-10"/>
          <w:kern w:val="1"/>
          <w:u w:color="000000"/>
        </w:rPr>
        <w:t xml:space="preserve"> handdoeken ter beschikking voor de band</w:t>
      </w:r>
      <w:r>
        <w:rPr>
          <w:rFonts w:ascii="Calibri Light" w:hAnsi="Calibri Light" w:cs="Calibri Light"/>
          <w:color w:val="000000"/>
          <w:spacing w:val="-10"/>
          <w:kern w:val="1"/>
          <w:u w:color="000000"/>
        </w:rPr>
        <w:t xml:space="preserve"> </w:t>
      </w:r>
    </w:p>
    <w:p w14:paraId="027DDCD3" w14:textId="58A7C0CC" w:rsidR="0037387F" w:rsidRDefault="0037387F">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Consumpties (zoals beschreven in rider) voorradig in de kleedkamer</w:t>
      </w:r>
    </w:p>
    <w:p w14:paraId="0AB388BE" w14:textId="77777777" w:rsidR="0037387F" w:rsidRDefault="0037387F">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 xml:space="preserve">Kleedkamer </w:t>
      </w:r>
      <w:r w:rsidRPr="0037387F">
        <w:rPr>
          <w:rFonts w:ascii="Calibri Light" w:hAnsi="Calibri Light" w:cs="Calibri Light"/>
          <w:color w:val="000000"/>
          <w:spacing w:val="-10"/>
          <w:kern w:val="1"/>
          <w:u w:color="000000"/>
        </w:rPr>
        <w:t xml:space="preserve">dient op een maximale afstand van 10 meter te zijn vanaf het podium. </w:t>
      </w:r>
    </w:p>
    <w:p w14:paraId="34FEEC03" w14:textId="3CAB1D7A" w:rsidR="0037387F" w:rsidRPr="0037387F" w:rsidRDefault="0037387F">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 xml:space="preserve">Kleedkamer is </w:t>
      </w:r>
      <w:r w:rsidR="00A90D40" w:rsidRPr="0037387F">
        <w:rPr>
          <w:rFonts w:ascii="Calibri Light" w:hAnsi="Calibri Light" w:cs="Calibri Light"/>
          <w:color w:val="000000"/>
          <w:spacing w:val="-10"/>
          <w:kern w:val="1"/>
          <w:u w:color="000000"/>
        </w:rPr>
        <w:t xml:space="preserve">alleen toegankelijk voor band, technici en management. </w:t>
      </w:r>
      <w:r w:rsidR="00A73B21">
        <w:rPr>
          <w:rFonts w:ascii="Calibri Light" w:hAnsi="Calibri Light" w:cs="Calibri Light"/>
          <w:color w:val="000000"/>
          <w:spacing w:val="-10"/>
          <w:kern w:val="1"/>
          <w:u w:color="000000"/>
        </w:rPr>
        <w:t>Organisatie draagt zorg voor weren van gasten uit backstage area en kleedkamer.</w:t>
      </w:r>
    </w:p>
    <w:p w14:paraId="1C58CACB" w14:textId="213ADD92" w:rsidR="0037387F" w:rsidRDefault="0037387F">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Pr>
          <w:rFonts w:ascii="Calibri Light" w:hAnsi="Calibri Light" w:cs="Calibri Light"/>
          <w:color w:val="000000"/>
          <w:spacing w:val="-10"/>
          <w:kern w:val="1"/>
          <w:u w:color="000000"/>
        </w:rPr>
        <w:t>K</w:t>
      </w:r>
      <w:r w:rsidR="00A90D40" w:rsidRPr="0037387F">
        <w:rPr>
          <w:rFonts w:ascii="Calibri Light" w:hAnsi="Calibri Light" w:cs="Calibri Light"/>
          <w:color w:val="000000"/>
          <w:spacing w:val="-10"/>
          <w:kern w:val="1"/>
          <w:u w:color="000000"/>
        </w:rPr>
        <w:t>leedkamers zijn enkel na akkoord van de tourmanager toegankelijk voor gasten, medewerkers en pers.</w:t>
      </w:r>
    </w:p>
    <w:p w14:paraId="12E99ADB" w14:textId="6652272D" w:rsidR="0037387F" w:rsidRPr="0037387F" w:rsidRDefault="00A90D40">
      <w:pPr>
        <w:pStyle w:val="Lijstalinea"/>
        <w:numPr>
          <w:ilvl w:val="0"/>
          <w:numId w:val="3"/>
        </w:numPr>
        <w:autoSpaceDE w:val="0"/>
        <w:autoSpaceDN w:val="0"/>
        <w:adjustRightInd w:val="0"/>
        <w:spacing w:line="288" w:lineRule="auto"/>
        <w:rPr>
          <w:rFonts w:ascii="Calibri Light" w:hAnsi="Calibri Light" w:cs="Calibri Light"/>
          <w:color w:val="000000"/>
          <w:spacing w:val="-10"/>
          <w:kern w:val="1"/>
          <w:u w:color="000000"/>
        </w:rPr>
      </w:pPr>
      <w:r w:rsidRPr="0037387F">
        <w:rPr>
          <w:rFonts w:ascii="Calibri Light" w:hAnsi="Calibri Light" w:cs="Calibri Light"/>
          <w:color w:val="000000"/>
          <w:spacing w:val="-10"/>
          <w:kern w:val="1"/>
          <w:u w:color="000000"/>
        </w:rPr>
        <w:t xml:space="preserve">Indien het optreden in een tent plaats vindt, dient een verlichte en verwarmde kleedkamer, alsmede een toilet, buiten de tent aanwezig te zijn. </w:t>
      </w:r>
    </w:p>
    <w:p w14:paraId="0AC2D96F" w14:textId="77777777" w:rsidR="00A90D40" w:rsidRPr="00446643" w:rsidRDefault="00A90D40" w:rsidP="00B23AB8">
      <w:pPr>
        <w:autoSpaceDE w:val="0"/>
        <w:autoSpaceDN w:val="0"/>
        <w:adjustRightInd w:val="0"/>
        <w:spacing w:line="288" w:lineRule="auto"/>
        <w:rPr>
          <w:rFonts w:ascii="VINTAGE COLLEGE DEPT_DEMO_worn" w:hAnsi="VINTAGE COLLEGE DEPT_DEMO_worn" w:cs="Avenir Next"/>
          <w:color w:val="000000"/>
          <w:spacing w:val="-10"/>
          <w:kern w:val="1"/>
          <w:u w:val="single"/>
        </w:rPr>
      </w:pPr>
    </w:p>
    <w:p w14:paraId="503FC678" w14:textId="4B821F1B" w:rsidR="00B23AB8" w:rsidRPr="007E2324" w:rsidRDefault="00EC72E3" w:rsidP="00B23AB8">
      <w:pPr>
        <w:autoSpaceDE w:val="0"/>
        <w:autoSpaceDN w:val="0"/>
        <w:adjustRightInd w:val="0"/>
        <w:spacing w:line="288" w:lineRule="auto"/>
        <w:rPr>
          <w:rFonts w:cstheme="minorHAnsi"/>
          <w:color w:val="000000"/>
          <w:spacing w:val="-10"/>
          <w:kern w:val="1"/>
          <w:sz w:val="32"/>
          <w:szCs w:val="32"/>
        </w:rPr>
      </w:pPr>
      <w:r w:rsidRPr="007E2324">
        <w:rPr>
          <w:rFonts w:cstheme="minorHAnsi"/>
          <w:color w:val="000000"/>
          <w:spacing w:val="-10"/>
          <w:kern w:val="1"/>
          <w:sz w:val="32"/>
          <w:szCs w:val="32"/>
        </w:rPr>
        <w:t xml:space="preserve">2.2 </w:t>
      </w:r>
      <w:r w:rsidR="00B23AB8" w:rsidRPr="007E2324">
        <w:rPr>
          <w:rFonts w:cstheme="minorHAnsi"/>
          <w:color w:val="000000"/>
          <w:spacing w:val="-10"/>
          <w:kern w:val="1"/>
          <w:sz w:val="32"/>
          <w:szCs w:val="32"/>
        </w:rPr>
        <w:t>CONSUMPTIES</w:t>
      </w:r>
    </w:p>
    <w:p w14:paraId="39ADB6EC" w14:textId="77777777"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rPr>
      </w:pPr>
      <w:r w:rsidRPr="000D5E01">
        <w:rPr>
          <w:rFonts w:asciiTheme="majorHAnsi" w:hAnsiTheme="majorHAnsi" w:cstheme="majorHAnsi"/>
          <w:color w:val="000000"/>
          <w:spacing w:val="-10"/>
          <w:kern w:val="1"/>
        </w:rPr>
        <w:t>We komen niet om aan te sterken, we komen om muziek te maken! Maar het is fijn wanneer</w:t>
      </w:r>
    </w:p>
    <w:p w14:paraId="584F4098" w14:textId="77777777"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rPr>
      </w:pPr>
      <w:r w:rsidRPr="000D5E01">
        <w:rPr>
          <w:rFonts w:asciiTheme="majorHAnsi" w:hAnsiTheme="majorHAnsi" w:cstheme="majorHAnsi"/>
          <w:color w:val="000000"/>
          <w:spacing w:val="-10"/>
          <w:kern w:val="1"/>
        </w:rPr>
        <w:t>onderstaande voor ons klaarstaat:</w:t>
      </w:r>
    </w:p>
    <w:p w14:paraId="736DDE48" w14:textId="2B06CC91" w:rsidR="00B23AB8" w:rsidRPr="000D5E01" w:rsidRDefault="00B23AB8" w:rsidP="00B23AB8">
      <w:pPr>
        <w:numPr>
          <w:ilvl w:val="0"/>
          <w:numId w:val="1"/>
        </w:numPr>
        <w:tabs>
          <w:tab w:val="left" w:pos="20"/>
          <w:tab w:val="left" w:pos="218"/>
        </w:tabs>
        <w:autoSpaceDE w:val="0"/>
        <w:autoSpaceDN w:val="0"/>
        <w:adjustRightInd w:val="0"/>
        <w:spacing w:line="288" w:lineRule="auto"/>
        <w:ind w:left="218" w:hanging="219"/>
        <w:rPr>
          <w:rFonts w:asciiTheme="majorHAnsi" w:hAnsiTheme="majorHAnsi" w:cstheme="majorHAnsi"/>
          <w:color w:val="000000"/>
          <w:spacing w:val="-10"/>
          <w:kern w:val="1"/>
        </w:rPr>
      </w:pPr>
      <w:r w:rsidRPr="000D5E01">
        <w:rPr>
          <w:rFonts w:asciiTheme="majorHAnsi" w:hAnsiTheme="majorHAnsi" w:cstheme="majorHAnsi"/>
          <w:color w:val="000000"/>
          <w:spacing w:val="-10"/>
          <w:kern w:val="1"/>
        </w:rPr>
        <w:t>3 kratten bier (gekoeld)</w:t>
      </w:r>
      <w:r w:rsidR="00AA614D">
        <w:rPr>
          <w:rFonts w:asciiTheme="majorHAnsi" w:hAnsiTheme="majorHAnsi" w:cstheme="majorHAnsi"/>
          <w:color w:val="000000"/>
          <w:spacing w:val="-10"/>
          <w:kern w:val="1"/>
        </w:rPr>
        <w:t xml:space="preserve"> + alcoholvrij bier</w:t>
      </w:r>
    </w:p>
    <w:p w14:paraId="287EA143" w14:textId="20E22635" w:rsidR="00B23AB8" w:rsidRPr="000D5E01" w:rsidRDefault="00B23AB8" w:rsidP="00B23AB8">
      <w:pPr>
        <w:numPr>
          <w:ilvl w:val="0"/>
          <w:numId w:val="1"/>
        </w:numPr>
        <w:tabs>
          <w:tab w:val="left" w:pos="20"/>
          <w:tab w:val="left" w:pos="218"/>
        </w:tabs>
        <w:autoSpaceDE w:val="0"/>
        <w:autoSpaceDN w:val="0"/>
        <w:adjustRightInd w:val="0"/>
        <w:spacing w:line="288" w:lineRule="auto"/>
        <w:ind w:left="218" w:hanging="219"/>
        <w:rPr>
          <w:rFonts w:asciiTheme="majorHAnsi" w:hAnsiTheme="majorHAnsi" w:cstheme="majorHAnsi"/>
          <w:color w:val="000000"/>
          <w:spacing w:val="-10"/>
          <w:kern w:val="1"/>
        </w:rPr>
      </w:pPr>
      <w:r w:rsidRPr="000D5E01">
        <w:rPr>
          <w:rFonts w:asciiTheme="majorHAnsi" w:hAnsiTheme="majorHAnsi" w:cstheme="majorHAnsi"/>
          <w:color w:val="000000"/>
          <w:spacing w:val="-10"/>
          <w:kern w:val="1"/>
        </w:rPr>
        <w:t>Een assorti gekoelde frisdrank</w:t>
      </w:r>
    </w:p>
    <w:p w14:paraId="1CFD5E2F" w14:textId="438B30AF" w:rsidR="00B23AB8" w:rsidRDefault="00A73B21" w:rsidP="00B23AB8">
      <w:pPr>
        <w:numPr>
          <w:ilvl w:val="0"/>
          <w:numId w:val="1"/>
        </w:numPr>
        <w:tabs>
          <w:tab w:val="left" w:pos="20"/>
          <w:tab w:val="left" w:pos="218"/>
        </w:tabs>
        <w:autoSpaceDE w:val="0"/>
        <w:autoSpaceDN w:val="0"/>
        <w:adjustRightInd w:val="0"/>
        <w:spacing w:line="288" w:lineRule="auto"/>
        <w:ind w:left="218" w:hanging="219"/>
        <w:rPr>
          <w:rFonts w:asciiTheme="majorHAnsi" w:hAnsiTheme="majorHAnsi" w:cstheme="majorHAnsi"/>
          <w:color w:val="000000"/>
          <w:spacing w:val="-10"/>
          <w:kern w:val="1"/>
        </w:rPr>
      </w:pPr>
      <w:r>
        <w:rPr>
          <w:rFonts w:asciiTheme="majorHAnsi" w:hAnsiTheme="majorHAnsi" w:cstheme="majorHAnsi"/>
          <w:color w:val="000000"/>
          <w:spacing w:val="-10"/>
          <w:kern w:val="1"/>
        </w:rPr>
        <w:t>Voldoende kleine flesjes spa blauw + spa rood</w:t>
      </w:r>
    </w:p>
    <w:p w14:paraId="494EE7DC" w14:textId="7803944C" w:rsidR="00BF5969" w:rsidRPr="000D5E01" w:rsidRDefault="00F470BA" w:rsidP="00B23AB8">
      <w:pPr>
        <w:numPr>
          <w:ilvl w:val="0"/>
          <w:numId w:val="1"/>
        </w:numPr>
        <w:tabs>
          <w:tab w:val="left" w:pos="20"/>
          <w:tab w:val="left" w:pos="218"/>
        </w:tabs>
        <w:autoSpaceDE w:val="0"/>
        <w:autoSpaceDN w:val="0"/>
        <w:adjustRightInd w:val="0"/>
        <w:spacing w:line="288" w:lineRule="auto"/>
        <w:ind w:left="218" w:hanging="219"/>
        <w:rPr>
          <w:rFonts w:asciiTheme="majorHAnsi" w:hAnsiTheme="majorHAnsi" w:cstheme="majorHAnsi"/>
          <w:color w:val="000000"/>
          <w:spacing w:val="-10"/>
          <w:kern w:val="1"/>
        </w:rPr>
      </w:pPr>
      <w:r>
        <w:rPr>
          <w:rFonts w:asciiTheme="majorHAnsi" w:hAnsiTheme="majorHAnsi" w:cstheme="majorHAnsi"/>
          <w:color w:val="000000"/>
          <w:spacing w:val="-10"/>
          <w:kern w:val="1"/>
        </w:rPr>
        <w:t>4 blikjes red bull</w:t>
      </w:r>
    </w:p>
    <w:p w14:paraId="3F12F88E" w14:textId="77777777" w:rsidR="00B23AB8" w:rsidRPr="00A90D40" w:rsidRDefault="00B23AB8" w:rsidP="00B23AB8">
      <w:pPr>
        <w:tabs>
          <w:tab w:val="left" w:pos="20"/>
          <w:tab w:val="left" w:pos="218"/>
        </w:tabs>
        <w:autoSpaceDE w:val="0"/>
        <w:autoSpaceDN w:val="0"/>
        <w:adjustRightInd w:val="0"/>
        <w:spacing w:line="288" w:lineRule="auto"/>
        <w:ind w:right="-766"/>
        <w:rPr>
          <w:rFonts w:asciiTheme="majorHAnsi" w:hAnsiTheme="majorHAnsi" w:cstheme="majorHAnsi"/>
          <w:color w:val="000000"/>
          <w:spacing w:val="-10"/>
          <w:kern w:val="1"/>
          <w:sz w:val="20"/>
          <w:szCs w:val="20"/>
        </w:rPr>
      </w:pPr>
      <w:r w:rsidRPr="000D5E01">
        <w:rPr>
          <w:rFonts w:asciiTheme="majorHAnsi" w:hAnsiTheme="majorHAnsi" w:cstheme="majorHAnsi"/>
          <w:color w:val="000000"/>
          <w:spacing w:val="-10"/>
          <w:kern w:val="1"/>
        </w:rPr>
        <w:tab/>
      </w:r>
      <w:r w:rsidRPr="000D5E01">
        <w:rPr>
          <w:rFonts w:asciiTheme="majorHAnsi" w:hAnsiTheme="majorHAnsi" w:cstheme="majorHAnsi"/>
          <w:color w:val="000000"/>
          <w:spacing w:val="-10"/>
          <w:kern w:val="1"/>
        </w:rPr>
        <w:tab/>
      </w:r>
    </w:p>
    <w:p w14:paraId="55D6445D" w14:textId="429333A3" w:rsidR="00B23AB8" w:rsidRPr="007E2324" w:rsidRDefault="00EC72E3" w:rsidP="00B23AB8">
      <w:pPr>
        <w:tabs>
          <w:tab w:val="left" w:pos="238"/>
          <w:tab w:val="left" w:pos="436"/>
        </w:tabs>
        <w:autoSpaceDE w:val="0"/>
        <w:autoSpaceDN w:val="0"/>
        <w:adjustRightInd w:val="0"/>
        <w:spacing w:line="288" w:lineRule="auto"/>
        <w:ind w:left="218" w:hanging="218"/>
        <w:rPr>
          <w:rFonts w:cstheme="minorHAnsi"/>
          <w:color w:val="000000"/>
          <w:spacing w:val="-10"/>
          <w:kern w:val="1"/>
          <w:sz w:val="32"/>
          <w:szCs w:val="32"/>
        </w:rPr>
      </w:pPr>
      <w:r w:rsidRPr="007E2324">
        <w:rPr>
          <w:rFonts w:cstheme="minorHAnsi"/>
          <w:color w:val="000000"/>
          <w:spacing w:val="-10"/>
          <w:kern w:val="1"/>
          <w:sz w:val="32"/>
          <w:szCs w:val="32"/>
        </w:rPr>
        <w:t xml:space="preserve">2.3 </w:t>
      </w:r>
      <w:r w:rsidR="00B23AB8" w:rsidRPr="007E2324">
        <w:rPr>
          <w:rFonts w:cstheme="minorHAnsi"/>
          <w:color w:val="000000"/>
          <w:spacing w:val="-10"/>
          <w:kern w:val="1"/>
          <w:sz w:val="32"/>
          <w:szCs w:val="32"/>
        </w:rPr>
        <w:t>CATERING</w:t>
      </w:r>
    </w:p>
    <w:p w14:paraId="22AB836A" w14:textId="08886C04" w:rsidR="000D5E01" w:rsidRPr="00D14F7D" w:rsidRDefault="000D5E01" w:rsidP="00D14F7D">
      <w:pPr>
        <w:pStyle w:val="Lijstalinea"/>
        <w:numPr>
          <w:ilvl w:val="0"/>
          <w:numId w:val="1"/>
        </w:numPr>
        <w:tabs>
          <w:tab w:val="left" w:pos="20"/>
          <w:tab w:val="left" w:pos="426"/>
        </w:tabs>
        <w:autoSpaceDE w:val="0"/>
        <w:autoSpaceDN w:val="0"/>
        <w:adjustRightInd w:val="0"/>
        <w:spacing w:line="288" w:lineRule="auto"/>
        <w:ind w:left="851" w:hanging="851"/>
        <w:rPr>
          <w:rFonts w:asciiTheme="majorHAnsi" w:hAnsiTheme="majorHAnsi" w:cstheme="majorHAnsi"/>
          <w:b/>
          <w:bCs/>
          <w:color w:val="000000"/>
          <w:spacing w:val="-10"/>
          <w:kern w:val="1"/>
        </w:rPr>
      </w:pPr>
      <w:r w:rsidRPr="00D14F7D">
        <w:rPr>
          <w:rFonts w:asciiTheme="majorHAnsi" w:hAnsiTheme="majorHAnsi" w:cstheme="majorHAnsi"/>
          <w:b/>
          <w:bCs/>
          <w:color w:val="000000"/>
          <w:spacing w:val="-10"/>
          <w:kern w:val="1"/>
        </w:rPr>
        <w:t>Bij aankomst (Crew)</w:t>
      </w:r>
    </w:p>
    <w:p w14:paraId="610A1CF7" w14:textId="3D17CFFC" w:rsidR="000D5E01" w:rsidRPr="00446643" w:rsidRDefault="00B23AB8">
      <w:pPr>
        <w:pStyle w:val="Lijstalinea"/>
        <w:numPr>
          <w:ilvl w:val="0"/>
          <w:numId w:val="4"/>
        </w:numPr>
        <w:tabs>
          <w:tab w:val="left" w:pos="20"/>
          <w:tab w:val="left" w:pos="238"/>
          <w:tab w:val="left" w:pos="436"/>
        </w:tabs>
        <w:autoSpaceDE w:val="0"/>
        <w:autoSpaceDN w:val="0"/>
        <w:adjustRightInd w:val="0"/>
        <w:spacing w:line="288" w:lineRule="auto"/>
        <w:rPr>
          <w:rFonts w:asciiTheme="majorHAnsi" w:hAnsiTheme="majorHAnsi" w:cstheme="majorHAnsi"/>
          <w:color w:val="000000"/>
          <w:spacing w:val="-10"/>
          <w:kern w:val="1"/>
        </w:rPr>
      </w:pPr>
      <w:r w:rsidRPr="00446643">
        <w:rPr>
          <w:rFonts w:asciiTheme="majorHAnsi" w:hAnsiTheme="majorHAnsi" w:cstheme="majorHAnsi"/>
          <w:color w:val="000000"/>
          <w:spacing w:val="-10"/>
          <w:kern w:val="1"/>
        </w:rPr>
        <w:t>Koffie met een broodje</w:t>
      </w:r>
    </w:p>
    <w:p w14:paraId="6E597B54" w14:textId="60BDB267" w:rsidR="000D5E01" w:rsidRPr="00446643" w:rsidRDefault="00B23AB8">
      <w:pPr>
        <w:pStyle w:val="Lijstalinea"/>
        <w:numPr>
          <w:ilvl w:val="0"/>
          <w:numId w:val="4"/>
        </w:numPr>
        <w:tabs>
          <w:tab w:val="left" w:pos="20"/>
          <w:tab w:val="left" w:pos="238"/>
          <w:tab w:val="left" w:pos="436"/>
        </w:tabs>
        <w:autoSpaceDE w:val="0"/>
        <w:autoSpaceDN w:val="0"/>
        <w:adjustRightInd w:val="0"/>
        <w:spacing w:line="288" w:lineRule="auto"/>
        <w:rPr>
          <w:rFonts w:asciiTheme="majorHAnsi" w:hAnsiTheme="majorHAnsi" w:cstheme="majorHAnsi"/>
          <w:color w:val="000000"/>
          <w:spacing w:val="-10"/>
          <w:kern w:val="1"/>
        </w:rPr>
      </w:pPr>
      <w:r w:rsidRPr="00446643">
        <w:rPr>
          <w:rFonts w:asciiTheme="majorHAnsi" w:hAnsiTheme="majorHAnsi" w:cstheme="majorHAnsi"/>
          <w:color w:val="000000"/>
          <w:spacing w:val="-10"/>
          <w:kern w:val="1"/>
        </w:rPr>
        <w:t xml:space="preserve">4 flessen water, </w:t>
      </w:r>
    </w:p>
    <w:p w14:paraId="18098964" w14:textId="0B2D8D2A" w:rsidR="00B23AB8" w:rsidRPr="00446643" w:rsidRDefault="00B23AB8">
      <w:pPr>
        <w:pStyle w:val="Lijstalinea"/>
        <w:numPr>
          <w:ilvl w:val="0"/>
          <w:numId w:val="4"/>
        </w:numPr>
        <w:tabs>
          <w:tab w:val="left" w:pos="20"/>
          <w:tab w:val="left" w:pos="238"/>
          <w:tab w:val="left" w:pos="436"/>
        </w:tabs>
        <w:autoSpaceDE w:val="0"/>
        <w:autoSpaceDN w:val="0"/>
        <w:adjustRightInd w:val="0"/>
        <w:spacing w:line="288" w:lineRule="auto"/>
        <w:rPr>
          <w:rFonts w:asciiTheme="majorHAnsi" w:hAnsiTheme="majorHAnsi" w:cstheme="majorHAnsi"/>
          <w:color w:val="000000"/>
          <w:spacing w:val="-10"/>
          <w:kern w:val="1"/>
        </w:rPr>
      </w:pPr>
      <w:r w:rsidRPr="00446643">
        <w:rPr>
          <w:rFonts w:asciiTheme="majorHAnsi" w:hAnsiTheme="majorHAnsi" w:cstheme="majorHAnsi"/>
          <w:color w:val="000000"/>
          <w:spacing w:val="-10"/>
          <w:kern w:val="1"/>
        </w:rPr>
        <w:t xml:space="preserve">2 flessen cola </w:t>
      </w:r>
    </w:p>
    <w:p w14:paraId="700EACBC" w14:textId="72A25E08" w:rsidR="000D5E01" w:rsidRPr="00D14F7D" w:rsidRDefault="00B23AB8" w:rsidP="00D14F7D">
      <w:pPr>
        <w:pStyle w:val="Lijstalinea"/>
        <w:numPr>
          <w:ilvl w:val="0"/>
          <w:numId w:val="1"/>
        </w:numPr>
        <w:tabs>
          <w:tab w:val="left" w:pos="20"/>
          <w:tab w:val="left" w:pos="426"/>
        </w:tabs>
        <w:autoSpaceDE w:val="0"/>
        <w:autoSpaceDN w:val="0"/>
        <w:adjustRightInd w:val="0"/>
        <w:spacing w:line="288" w:lineRule="auto"/>
        <w:ind w:hanging="720"/>
        <w:rPr>
          <w:rFonts w:asciiTheme="majorHAnsi" w:hAnsiTheme="majorHAnsi" w:cstheme="majorHAnsi"/>
          <w:b/>
          <w:bCs/>
          <w:color w:val="000000"/>
          <w:spacing w:val="-10"/>
          <w:kern w:val="1"/>
        </w:rPr>
      </w:pPr>
      <w:r w:rsidRPr="00D14F7D">
        <w:rPr>
          <w:rFonts w:asciiTheme="majorHAnsi" w:hAnsiTheme="majorHAnsi" w:cstheme="majorHAnsi"/>
          <w:b/>
          <w:bCs/>
          <w:color w:val="000000"/>
          <w:spacing w:val="-10"/>
          <w:kern w:val="1"/>
        </w:rPr>
        <w:t xml:space="preserve">Na opbouw </w:t>
      </w:r>
      <w:r w:rsidR="000D5E01" w:rsidRPr="00D14F7D">
        <w:rPr>
          <w:rFonts w:asciiTheme="majorHAnsi" w:hAnsiTheme="majorHAnsi" w:cstheme="majorHAnsi"/>
          <w:b/>
          <w:bCs/>
          <w:color w:val="000000"/>
          <w:spacing w:val="-10"/>
          <w:kern w:val="1"/>
        </w:rPr>
        <w:t>(C</w:t>
      </w:r>
      <w:r w:rsidRPr="00D14F7D">
        <w:rPr>
          <w:rFonts w:asciiTheme="majorHAnsi" w:hAnsiTheme="majorHAnsi" w:cstheme="majorHAnsi"/>
          <w:b/>
          <w:bCs/>
          <w:color w:val="000000"/>
          <w:spacing w:val="-10"/>
          <w:kern w:val="1"/>
        </w:rPr>
        <w:t>rew</w:t>
      </w:r>
      <w:r w:rsidR="000D5E01" w:rsidRPr="00D14F7D">
        <w:rPr>
          <w:rFonts w:asciiTheme="majorHAnsi" w:hAnsiTheme="majorHAnsi" w:cstheme="majorHAnsi"/>
          <w:b/>
          <w:bCs/>
          <w:color w:val="000000"/>
          <w:spacing w:val="-10"/>
          <w:kern w:val="1"/>
        </w:rPr>
        <w:t xml:space="preserve">, </w:t>
      </w:r>
      <w:r w:rsidRPr="00D14F7D">
        <w:rPr>
          <w:rFonts w:asciiTheme="majorHAnsi" w:hAnsiTheme="majorHAnsi" w:cstheme="majorHAnsi"/>
          <w:b/>
          <w:bCs/>
          <w:color w:val="000000"/>
          <w:spacing w:val="-10"/>
          <w:kern w:val="1"/>
        </w:rPr>
        <w:t xml:space="preserve">ca. </w:t>
      </w:r>
      <w:r w:rsidR="0035390A">
        <w:rPr>
          <w:rFonts w:asciiTheme="majorHAnsi" w:hAnsiTheme="majorHAnsi" w:cstheme="majorHAnsi"/>
          <w:b/>
          <w:bCs/>
          <w:color w:val="000000"/>
          <w:spacing w:val="-10"/>
          <w:kern w:val="1"/>
        </w:rPr>
        <w:t>5</w:t>
      </w:r>
      <w:r w:rsidRPr="00D14F7D">
        <w:rPr>
          <w:rFonts w:asciiTheme="majorHAnsi" w:hAnsiTheme="majorHAnsi" w:cstheme="majorHAnsi"/>
          <w:b/>
          <w:bCs/>
          <w:color w:val="000000"/>
          <w:spacing w:val="-10"/>
          <w:kern w:val="1"/>
        </w:rPr>
        <w:t xml:space="preserve"> personen)</w:t>
      </w:r>
    </w:p>
    <w:p w14:paraId="7BF705DE" w14:textId="018F01F9" w:rsidR="000D5E01" w:rsidRDefault="000D5E01" w:rsidP="00D14F7D">
      <w:pPr>
        <w:tabs>
          <w:tab w:val="left" w:pos="20"/>
          <w:tab w:val="left" w:pos="238"/>
          <w:tab w:val="left" w:pos="436"/>
        </w:tabs>
        <w:autoSpaceDE w:val="0"/>
        <w:autoSpaceDN w:val="0"/>
        <w:adjustRightInd w:val="0"/>
        <w:spacing w:line="288" w:lineRule="auto"/>
        <w:ind w:left="436"/>
        <w:rPr>
          <w:rFonts w:asciiTheme="majorHAnsi" w:hAnsiTheme="majorHAnsi" w:cstheme="majorHAnsi"/>
          <w:color w:val="000000"/>
          <w:spacing w:val="-10"/>
          <w:kern w:val="1"/>
        </w:rPr>
      </w:pPr>
      <w:r w:rsidRPr="000D5E01">
        <w:rPr>
          <w:rFonts w:asciiTheme="majorHAnsi" w:hAnsiTheme="majorHAnsi" w:cstheme="majorHAnsi"/>
          <w:color w:val="000000"/>
          <w:spacing w:val="-10"/>
          <w:kern w:val="1"/>
        </w:rPr>
        <w:t xml:space="preserve">Voorzien van een gezonde warme maaltijd, in overleg met </w:t>
      </w:r>
      <w:r w:rsidR="0035390A">
        <w:rPr>
          <w:rFonts w:asciiTheme="majorHAnsi" w:hAnsiTheme="majorHAnsi" w:cstheme="majorHAnsi"/>
          <w:color w:val="000000"/>
          <w:spacing w:val="-10"/>
          <w:kern w:val="1"/>
        </w:rPr>
        <w:t>tourmanager.</w:t>
      </w:r>
    </w:p>
    <w:p w14:paraId="32964056" w14:textId="33A6D90D" w:rsidR="00B23AB8" w:rsidRPr="00D14F7D" w:rsidRDefault="00B23AB8" w:rsidP="00D14F7D">
      <w:pPr>
        <w:pStyle w:val="Lijstalinea"/>
        <w:numPr>
          <w:ilvl w:val="0"/>
          <w:numId w:val="1"/>
        </w:numPr>
        <w:tabs>
          <w:tab w:val="left" w:pos="20"/>
          <w:tab w:val="left" w:pos="436"/>
          <w:tab w:val="left" w:pos="567"/>
        </w:tabs>
        <w:autoSpaceDE w:val="0"/>
        <w:autoSpaceDN w:val="0"/>
        <w:adjustRightInd w:val="0"/>
        <w:spacing w:line="288" w:lineRule="auto"/>
        <w:ind w:hanging="720"/>
        <w:rPr>
          <w:rFonts w:asciiTheme="majorHAnsi" w:hAnsiTheme="majorHAnsi" w:cstheme="majorHAnsi"/>
          <w:b/>
          <w:bCs/>
          <w:color w:val="000000"/>
          <w:spacing w:val="-10"/>
          <w:kern w:val="1"/>
        </w:rPr>
      </w:pPr>
      <w:r w:rsidRPr="00D14F7D">
        <w:rPr>
          <w:rFonts w:asciiTheme="majorHAnsi" w:hAnsiTheme="majorHAnsi" w:cstheme="majorHAnsi"/>
          <w:b/>
          <w:bCs/>
          <w:color w:val="000000"/>
          <w:spacing w:val="-10"/>
          <w:kern w:val="1"/>
        </w:rPr>
        <w:t>Half uur na afloop van de show</w:t>
      </w:r>
      <w:r w:rsidR="00D14F7D" w:rsidRPr="00D14F7D">
        <w:rPr>
          <w:rFonts w:asciiTheme="majorHAnsi" w:hAnsiTheme="majorHAnsi" w:cstheme="majorHAnsi"/>
          <w:b/>
          <w:bCs/>
          <w:color w:val="000000"/>
          <w:spacing w:val="-10"/>
          <w:kern w:val="1"/>
        </w:rPr>
        <w:t xml:space="preserve">, </w:t>
      </w:r>
      <w:r w:rsidRPr="00D14F7D">
        <w:rPr>
          <w:rFonts w:asciiTheme="majorHAnsi" w:hAnsiTheme="majorHAnsi" w:cstheme="majorHAnsi"/>
          <w:b/>
          <w:bCs/>
          <w:color w:val="000000"/>
          <w:spacing w:val="-10"/>
          <w:kern w:val="1"/>
        </w:rPr>
        <w:t xml:space="preserve"> band en crewleden (ongeveer 1</w:t>
      </w:r>
      <w:r w:rsidR="00D14F7D">
        <w:rPr>
          <w:rFonts w:asciiTheme="majorHAnsi" w:hAnsiTheme="majorHAnsi" w:cstheme="majorHAnsi"/>
          <w:b/>
          <w:bCs/>
          <w:color w:val="000000"/>
          <w:spacing w:val="-10"/>
          <w:kern w:val="1"/>
        </w:rPr>
        <w:t>4</w:t>
      </w:r>
      <w:r w:rsidRPr="00D14F7D">
        <w:rPr>
          <w:rFonts w:asciiTheme="majorHAnsi" w:hAnsiTheme="majorHAnsi" w:cstheme="majorHAnsi"/>
          <w:b/>
          <w:bCs/>
          <w:color w:val="000000"/>
          <w:spacing w:val="-10"/>
          <w:kern w:val="1"/>
        </w:rPr>
        <w:t xml:space="preserve"> personen)</w:t>
      </w:r>
    </w:p>
    <w:p w14:paraId="5ED158A5" w14:textId="5D7C7600" w:rsidR="00D14F7D" w:rsidRDefault="00D14F7D" w:rsidP="00D14F7D">
      <w:pPr>
        <w:tabs>
          <w:tab w:val="left" w:pos="20"/>
          <w:tab w:val="left" w:pos="436"/>
          <w:tab w:val="left" w:pos="567"/>
        </w:tabs>
        <w:autoSpaceDE w:val="0"/>
        <w:autoSpaceDN w:val="0"/>
        <w:adjustRightInd w:val="0"/>
        <w:spacing w:line="288" w:lineRule="auto"/>
        <w:rPr>
          <w:rFonts w:asciiTheme="majorHAnsi" w:hAnsiTheme="majorHAnsi" w:cstheme="majorHAnsi"/>
          <w:color w:val="000000"/>
          <w:spacing w:val="-10"/>
          <w:kern w:val="1"/>
        </w:rPr>
      </w:pPr>
      <w:r>
        <w:rPr>
          <w:rFonts w:asciiTheme="majorHAnsi" w:hAnsiTheme="majorHAnsi" w:cstheme="majorHAnsi"/>
          <w:color w:val="000000"/>
          <w:spacing w:val="-10"/>
          <w:kern w:val="1"/>
        </w:rPr>
        <w:tab/>
      </w:r>
      <w:r>
        <w:rPr>
          <w:rFonts w:asciiTheme="majorHAnsi" w:hAnsiTheme="majorHAnsi" w:cstheme="majorHAnsi"/>
          <w:color w:val="000000"/>
          <w:spacing w:val="-10"/>
          <w:kern w:val="1"/>
        </w:rPr>
        <w:tab/>
        <w:t>Snacks</w:t>
      </w:r>
    </w:p>
    <w:p w14:paraId="0AC7CB66" w14:textId="77777777" w:rsidR="00962071" w:rsidRPr="00D14F7D" w:rsidRDefault="00962071" w:rsidP="00D14F7D">
      <w:pPr>
        <w:tabs>
          <w:tab w:val="left" w:pos="20"/>
          <w:tab w:val="left" w:pos="436"/>
          <w:tab w:val="left" w:pos="567"/>
        </w:tabs>
        <w:autoSpaceDE w:val="0"/>
        <w:autoSpaceDN w:val="0"/>
        <w:adjustRightInd w:val="0"/>
        <w:spacing w:line="288" w:lineRule="auto"/>
        <w:rPr>
          <w:rFonts w:asciiTheme="majorHAnsi" w:hAnsiTheme="majorHAnsi" w:cstheme="majorHAnsi"/>
          <w:color w:val="000000"/>
          <w:spacing w:val="-10"/>
          <w:kern w:val="1"/>
        </w:rPr>
      </w:pPr>
    </w:p>
    <w:p w14:paraId="26435342" w14:textId="6EB9E907" w:rsidR="00B23AB8" w:rsidRPr="007E2324" w:rsidRDefault="00EC72E3" w:rsidP="00446643">
      <w:pPr>
        <w:rPr>
          <w:rFonts w:cstheme="minorHAnsi"/>
          <w:color w:val="000000"/>
          <w:spacing w:val="-10"/>
          <w:kern w:val="1"/>
          <w:sz w:val="32"/>
          <w:szCs w:val="32"/>
        </w:rPr>
      </w:pPr>
      <w:r w:rsidRPr="007E2324">
        <w:rPr>
          <w:rFonts w:cstheme="minorHAnsi"/>
          <w:color w:val="000000"/>
          <w:spacing w:val="-10"/>
          <w:kern w:val="1"/>
          <w:sz w:val="32"/>
          <w:szCs w:val="32"/>
        </w:rPr>
        <w:t xml:space="preserve">2.4 </w:t>
      </w:r>
      <w:r w:rsidR="00D14F7D" w:rsidRPr="007E2324">
        <w:rPr>
          <w:rFonts w:cstheme="minorHAnsi"/>
          <w:color w:val="000000"/>
          <w:spacing w:val="-10"/>
          <w:kern w:val="1"/>
          <w:sz w:val="32"/>
          <w:szCs w:val="32"/>
        </w:rPr>
        <w:t xml:space="preserve">TOEGANG </w:t>
      </w:r>
      <w:r w:rsidR="00B23AB8" w:rsidRPr="007E2324">
        <w:rPr>
          <w:rFonts w:cstheme="minorHAnsi"/>
          <w:color w:val="000000"/>
          <w:spacing w:val="-10"/>
          <w:kern w:val="1"/>
          <w:sz w:val="32"/>
          <w:szCs w:val="32"/>
        </w:rPr>
        <w:t>MEDEWERKERS / CREW</w:t>
      </w:r>
    </w:p>
    <w:p w14:paraId="7FDDCA70" w14:textId="1DC529E2" w:rsidR="00B23AB8" w:rsidRDefault="00B23AB8" w:rsidP="00B23AB8">
      <w:pPr>
        <w:autoSpaceDE w:val="0"/>
        <w:autoSpaceDN w:val="0"/>
        <w:adjustRightInd w:val="0"/>
        <w:spacing w:line="288" w:lineRule="auto"/>
        <w:rPr>
          <w:rFonts w:ascii="Calibri Light" w:hAnsi="Calibri Light" w:cs="Calibri Light"/>
          <w:color w:val="000000"/>
          <w:spacing w:val="-10"/>
          <w:kern w:val="1"/>
          <w:u w:color="000000"/>
        </w:rPr>
      </w:pPr>
      <w:r w:rsidRPr="00446643">
        <w:rPr>
          <w:rFonts w:ascii="Calibri Light" w:hAnsi="Calibri Light" w:cs="Calibri Light"/>
          <w:color w:val="000000"/>
          <w:spacing w:val="-10"/>
          <w:kern w:val="1"/>
          <w:u w:color="000000"/>
        </w:rPr>
        <w:t xml:space="preserve">De opdrachtgever verbindt zich gratis toegang te geven tot het optreden voor diegenen die een crewpas kunnen tonen. De band zal per optreden </w:t>
      </w:r>
      <w:r w:rsidR="005B675A">
        <w:rPr>
          <w:rFonts w:ascii="Calibri Light" w:hAnsi="Calibri Light" w:cs="Calibri Light"/>
          <w:color w:val="000000"/>
          <w:spacing w:val="-10"/>
          <w:kern w:val="1"/>
          <w:u w:color="000000"/>
        </w:rPr>
        <w:t xml:space="preserve">het voorafgaand aan de show doorgegeven aantal </w:t>
      </w:r>
      <w:r w:rsidRPr="00446643">
        <w:rPr>
          <w:rFonts w:ascii="Calibri Light" w:hAnsi="Calibri Light" w:cs="Calibri Light"/>
          <w:color w:val="000000"/>
          <w:spacing w:val="-10"/>
          <w:kern w:val="1"/>
          <w:u w:color="000000"/>
        </w:rPr>
        <w:t>van deze passen uitreiken aan medewerkers en/of introducés.</w:t>
      </w:r>
    </w:p>
    <w:p w14:paraId="4F505A22" w14:textId="77777777" w:rsidR="00A73B21" w:rsidRDefault="00A73B21" w:rsidP="00B23AB8">
      <w:pPr>
        <w:autoSpaceDE w:val="0"/>
        <w:autoSpaceDN w:val="0"/>
        <w:adjustRightInd w:val="0"/>
        <w:spacing w:line="288" w:lineRule="auto"/>
        <w:rPr>
          <w:rFonts w:ascii="Calibri Light" w:hAnsi="Calibri Light" w:cs="Calibri Light"/>
          <w:color w:val="000000"/>
          <w:spacing w:val="-10"/>
          <w:kern w:val="1"/>
          <w:u w:color="000000"/>
        </w:rPr>
      </w:pPr>
    </w:p>
    <w:p w14:paraId="3302F93B" w14:textId="47D07787" w:rsidR="00B23AB8" w:rsidRPr="007E2324" w:rsidRDefault="00EC72E3" w:rsidP="00B23AB8">
      <w:pPr>
        <w:autoSpaceDE w:val="0"/>
        <w:autoSpaceDN w:val="0"/>
        <w:adjustRightInd w:val="0"/>
        <w:spacing w:line="288" w:lineRule="auto"/>
        <w:rPr>
          <w:rFonts w:cstheme="minorHAnsi"/>
          <w:color w:val="000000"/>
          <w:spacing w:val="-10"/>
          <w:kern w:val="1"/>
          <w:sz w:val="32"/>
          <w:szCs w:val="32"/>
        </w:rPr>
      </w:pPr>
      <w:r w:rsidRPr="007E2324">
        <w:rPr>
          <w:rFonts w:cstheme="minorHAnsi"/>
          <w:color w:val="000000"/>
          <w:spacing w:val="-10"/>
          <w:kern w:val="1"/>
          <w:sz w:val="32"/>
          <w:szCs w:val="32"/>
        </w:rPr>
        <w:t xml:space="preserve">2.5 </w:t>
      </w:r>
      <w:r w:rsidR="00B23AB8" w:rsidRPr="007E2324">
        <w:rPr>
          <w:rFonts w:cstheme="minorHAnsi"/>
          <w:color w:val="000000"/>
          <w:spacing w:val="-10"/>
          <w:kern w:val="1"/>
          <w:sz w:val="32"/>
          <w:szCs w:val="32"/>
        </w:rPr>
        <w:t>GASTENLIJST</w:t>
      </w:r>
    </w:p>
    <w:p w14:paraId="142009CE" w14:textId="18419926"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u w:color="000000"/>
        </w:rPr>
      </w:pPr>
      <w:r w:rsidRPr="000D5E01">
        <w:rPr>
          <w:rFonts w:asciiTheme="majorHAnsi" w:hAnsiTheme="majorHAnsi" w:cstheme="majorHAnsi"/>
          <w:color w:val="000000"/>
          <w:spacing w:val="-10"/>
          <w:kern w:val="1"/>
          <w:u w:color="000000"/>
        </w:rPr>
        <w:t>De opdrachtgever verbindt zich gratis toegang te verlenen tot het optreden aan genodigde pers en relaties die genoemd staan op de gastenlijst. Met een maximum van 1</w:t>
      </w:r>
      <w:r w:rsidR="00AA614D">
        <w:rPr>
          <w:rFonts w:asciiTheme="majorHAnsi" w:hAnsiTheme="majorHAnsi" w:cstheme="majorHAnsi"/>
          <w:color w:val="000000"/>
          <w:spacing w:val="-10"/>
          <w:kern w:val="1"/>
          <w:u w:color="000000"/>
        </w:rPr>
        <w:t>5</w:t>
      </w:r>
      <w:r w:rsidRPr="000D5E01">
        <w:rPr>
          <w:rFonts w:asciiTheme="majorHAnsi" w:hAnsiTheme="majorHAnsi" w:cstheme="majorHAnsi"/>
          <w:color w:val="000000"/>
          <w:spacing w:val="-10"/>
          <w:kern w:val="1"/>
          <w:u w:color="000000"/>
        </w:rPr>
        <w:t xml:space="preserve"> personen.</w:t>
      </w:r>
    </w:p>
    <w:p w14:paraId="2C24CE3F" w14:textId="77777777"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u w:color="000000"/>
        </w:rPr>
      </w:pPr>
    </w:p>
    <w:p w14:paraId="1B091963" w14:textId="1C57E5CB" w:rsidR="00B23AB8" w:rsidRPr="007E2324" w:rsidRDefault="00EC72E3" w:rsidP="00B23AB8">
      <w:pPr>
        <w:autoSpaceDE w:val="0"/>
        <w:autoSpaceDN w:val="0"/>
        <w:adjustRightInd w:val="0"/>
        <w:spacing w:line="288" w:lineRule="auto"/>
        <w:rPr>
          <w:rFonts w:cstheme="minorHAnsi"/>
          <w:color w:val="000000"/>
          <w:spacing w:val="-10"/>
          <w:kern w:val="1"/>
          <w:sz w:val="32"/>
          <w:szCs w:val="32"/>
        </w:rPr>
      </w:pPr>
      <w:r w:rsidRPr="007E2324">
        <w:rPr>
          <w:rFonts w:cstheme="minorHAnsi"/>
          <w:color w:val="000000"/>
          <w:spacing w:val="-10"/>
          <w:kern w:val="1"/>
          <w:sz w:val="32"/>
          <w:szCs w:val="32"/>
        </w:rPr>
        <w:t xml:space="preserve">2.6 </w:t>
      </w:r>
      <w:r w:rsidR="00446643" w:rsidRPr="007E2324">
        <w:rPr>
          <w:rFonts w:cstheme="minorHAnsi"/>
          <w:color w:val="000000"/>
          <w:spacing w:val="-10"/>
          <w:kern w:val="1"/>
          <w:sz w:val="32"/>
          <w:szCs w:val="32"/>
        </w:rPr>
        <w:t>CONTACT HOSPITALITY RIDER</w:t>
      </w:r>
    </w:p>
    <w:p w14:paraId="471F9DEA" w14:textId="52F4A84C"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u w:color="000000"/>
        </w:rPr>
      </w:pPr>
      <w:r w:rsidRPr="000D5E01">
        <w:rPr>
          <w:rFonts w:asciiTheme="majorHAnsi" w:hAnsiTheme="majorHAnsi" w:cstheme="majorHAnsi"/>
          <w:color w:val="000000"/>
          <w:spacing w:val="-10"/>
          <w:kern w:val="1"/>
          <w:u w:color="000000"/>
        </w:rPr>
        <w:t>Veel genoemde zaken zij</w:t>
      </w:r>
      <w:r w:rsidR="00962071">
        <w:rPr>
          <w:rFonts w:asciiTheme="majorHAnsi" w:hAnsiTheme="majorHAnsi" w:cstheme="majorHAnsi"/>
          <w:color w:val="000000"/>
          <w:spacing w:val="-10"/>
          <w:kern w:val="1"/>
          <w:u w:color="000000"/>
        </w:rPr>
        <w:t>n</w:t>
      </w:r>
      <w:r w:rsidRPr="000D5E01">
        <w:rPr>
          <w:rFonts w:asciiTheme="majorHAnsi" w:hAnsiTheme="majorHAnsi" w:cstheme="majorHAnsi"/>
          <w:color w:val="000000"/>
          <w:spacing w:val="-10"/>
          <w:kern w:val="1"/>
          <w:u w:color="000000"/>
        </w:rPr>
        <w:t xml:space="preserve"> in overleg bespreekbaar. Bij niet kunnen leveren of uitvoeren van één van de condities uit de rider of algemene bepalingen neem contact op met het management.</w:t>
      </w:r>
    </w:p>
    <w:p w14:paraId="22FA07A1" w14:textId="77777777" w:rsidR="00B23AB8" w:rsidRPr="000D5E01" w:rsidRDefault="00B23AB8" w:rsidP="00B23AB8">
      <w:pPr>
        <w:autoSpaceDE w:val="0"/>
        <w:autoSpaceDN w:val="0"/>
        <w:adjustRightInd w:val="0"/>
        <w:spacing w:line="288" w:lineRule="auto"/>
        <w:rPr>
          <w:rFonts w:asciiTheme="majorHAnsi" w:hAnsiTheme="majorHAnsi" w:cstheme="majorHAnsi"/>
          <w:color w:val="000000"/>
          <w:spacing w:val="-10"/>
          <w:kern w:val="1"/>
          <w:u w:color="000000"/>
        </w:rPr>
      </w:pPr>
    </w:p>
    <w:p w14:paraId="48A0756E" w14:textId="06F6D1AE" w:rsidR="00B23AB8" w:rsidRPr="007E2324" w:rsidRDefault="00EC72E3" w:rsidP="00446643">
      <w:pPr>
        <w:rPr>
          <w:rFonts w:cstheme="minorHAnsi"/>
          <w:color w:val="000000"/>
          <w:spacing w:val="-15"/>
          <w:kern w:val="1"/>
          <w:sz w:val="32"/>
          <w:szCs w:val="32"/>
          <w:u w:color="000000"/>
        </w:rPr>
      </w:pPr>
      <w:r w:rsidRPr="007E2324">
        <w:rPr>
          <w:rFonts w:cstheme="minorHAnsi"/>
          <w:color w:val="000000"/>
          <w:spacing w:val="-15"/>
          <w:kern w:val="1"/>
          <w:sz w:val="32"/>
          <w:szCs w:val="32"/>
          <w:u w:color="000000"/>
        </w:rPr>
        <w:t xml:space="preserve">2.7 </w:t>
      </w:r>
      <w:r w:rsidR="00B23AB8" w:rsidRPr="007E2324">
        <w:rPr>
          <w:rFonts w:cstheme="minorHAnsi"/>
          <w:color w:val="000000"/>
          <w:spacing w:val="-15"/>
          <w:kern w:val="1"/>
          <w:sz w:val="32"/>
          <w:szCs w:val="32"/>
          <w:u w:color="000000"/>
        </w:rPr>
        <w:t>ARTIEST</w:t>
      </w:r>
      <w:r w:rsidR="005B675A" w:rsidRPr="007E2324">
        <w:rPr>
          <w:rFonts w:cstheme="minorHAnsi"/>
          <w:color w:val="000000"/>
          <w:spacing w:val="-15"/>
          <w:kern w:val="1"/>
          <w:sz w:val="32"/>
          <w:szCs w:val="32"/>
          <w:u w:color="000000"/>
        </w:rPr>
        <w:t xml:space="preserve"> </w:t>
      </w:r>
    </w:p>
    <w:p w14:paraId="177AC063" w14:textId="33E87E6F" w:rsidR="00B23AB8" w:rsidRPr="00AC265F" w:rsidRDefault="00B23AB8" w:rsidP="00B23AB8">
      <w:pPr>
        <w:autoSpaceDE w:val="0"/>
        <w:autoSpaceDN w:val="0"/>
        <w:adjustRightInd w:val="0"/>
        <w:spacing w:line="288" w:lineRule="auto"/>
        <w:rPr>
          <w:rFonts w:ascii="Calibri Light" w:hAnsi="Calibri Light" w:cs="Calibri Light"/>
          <w:color w:val="000000"/>
          <w:spacing w:val="-10"/>
          <w:kern w:val="1"/>
          <w:u w:color="000000"/>
        </w:rPr>
      </w:pPr>
      <w:r w:rsidRPr="00AC265F">
        <w:rPr>
          <w:rFonts w:ascii="Calibri Light" w:hAnsi="Calibri Light" w:cs="Calibri Light"/>
          <w:color w:val="000000"/>
          <w:spacing w:val="-10"/>
          <w:kern w:val="1"/>
          <w:u w:color="000000"/>
        </w:rPr>
        <w:t>Bökkers. Hierna te noemen ‘artiest’.</w:t>
      </w:r>
    </w:p>
    <w:p w14:paraId="23E9514F" w14:textId="13270822" w:rsidR="008E1890" w:rsidRPr="00AC265F" w:rsidRDefault="00B23AB8" w:rsidP="00B23AB8">
      <w:pPr>
        <w:autoSpaceDE w:val="0"/>
        <w:autoSpaceDN w:val="0"/>
        <w:adjustRightInd w:val="0"/>
        <w:spacing w:line="288" w:lineRule="auto"/>
        <w:rPr>
          <w:rFonts w:ascii="Calibri Light" w:hAnsi="Calibri Light" w:cs="Calibri Light"/>
          <w:color w:val="000000"/>
          <w:spacing w:val="-10"/>
          <w:kern w:val="1"/>
          <w:u w:color="000000"/>
        </w:rPr>
      </w:pPr>
      <w:r w:rsidRPr="00AC265F">
        <w:rPr>
          <w:rFonts w:ascii="Calibri Light" w:hAnsi="Calibri Light" w:cs="Calibri Light"/>
          <w:color w:val="000000"/>
          <w:spacing w:val="-10"/>
          <w:kern w:val="1"/>
          <w:u w:color="000000"/>
        </w:rPr>
        <w:t>De artiest zal gepubliceerd worden als “Bökkers” en niet als “DE Bökkers”.</w:t>
      </w:r>
    </w:p>
    <w:p w14:paraId="79E9C988" w14:textId="437A46E9" w:rsidR="00ED56FB" w:rsidRDefault="00B23AB8" w:rsidP="00B23AB8">
      <w:pPr>
        <w:autoSpaceDE w:val="0"/>
        <w:autoSpaceDN w:val="0"/>
        <w:adjustRightInd w:val="0"/>
        <w:spacing w:line="288" w:lineRule="auto"/>
        <w:rPr>
          <w:rFonts w:ascii="Calibri Light" w:hAnsi="Calibri Light" w:cs="Calibri Light"/>
          <w:color w:val="000000"/>
          <w:spacing w:val="-10"/>
          <w:kern w:val="1"/>
          <w:u w:color="000000"/>
        </w:rPr>
      </w:pPr>
      <w:r w:rsidRPr="00AC265F">
        <w:rPr>
          <w:rFonts w:ascii="Calibri Light" w:hAnsi="Calibri Light" w:cs="Calibri Light"/>
          <w:color w:val="000000"/>
          <w:spacing w:val="-10"/>
          <w:kern w:val="1"/>
          <w:u w:color="000000"/>
        </w:rPr>
        <w:t xml:space="preserve">We zien  graag dat jullie de meest recente meegestuurde persfoto gebruiken, of materiaal uit de presskit van </w:t>
      </w:r>
      <w:r w:rsidR="00446643" w:rsidRPr="00AC265F">
        <w:rPr>
          <w:rFonts w:ascii="Calibri Light" w:hAnsi="Calibri Light" w:cs="Calibri Light"/>
          <w:color w:val="000000"/>
          <w:spacing w:val="-10"/>
          <w:kern w:val="1"/>
          <w:u w:color="000000"/>
        </w:rPr>
        <w:t>onze pagina</w:t>
      </w:r>
      <w:r w:rsidR="00ED56FB">
        <w:rPr>
          <w:rFonts w:ascii="Calibri Light" w:hAnsi="Calibri Light" w:cs="Calibri Light"/>
          <w:color w:val="000000"/>
          <w:spacing w:val="-10"/>
          <w:kern w:val="1"/>
          <w:u w:color="000000"/>
        </w:rPr>
        <w:t xml:space="preserve">. </w:t>
      </w:r>
      <w:hyperlink r:id="rId10" w:history="1">
        <w:r w:rsidR="003179AF">
          <w:rPr>
            <w:rStyle w:val="Hyperlink"/>
            <w:rFonts w:ascii="Calibri Light" w:hAnsi="Calibri Light" w:cs="Calibri Light"/>
            <w:spacing w:val="-10"/>
            <w:kern w:val="1"/>
          </w:rPr>
          <w:t>http://www.bokkersband.nl/download</w:t>
        </w:r>
      </w:hyperlink>
    </w:p>
    <w:p w14:paraId="7D0C87A2" w14:textId="77777777" w:rsidR="00E262A8" w:rsidRPr="00E262A8" w:rsidRDefault="00E262A8" w:rsidP="00B23AB8">
      <w:pPr>
        <w:autoSpaceDE w:val="0"/>
        <w:autoSpaceDN w:val="0"/>
        <w:adjustRightInd w:val="0"/>
        <w:spacing w:line="288" w:lineRule="auto"/>
        <w:rPr>
          <w:rFonts w:ascii="Calibri Light" w:hAnsi="Calibri Light" w:cs="Calibri Light"/>
          <w:b/>
          <w:bCs/>
          <w:color w:val="000000"/>
          <w:spacing w:val="-10"/>
          <w:kern w:val="1"/>
          <w:u w:color="000000"/>
        </w:rPr>
      </w:pPr>
    </w:p>
    <w:p w14:paraId="50740DAE" w14:textId="7DBA2853" w:rsidR="00E262A8" w:rsidRPr="007E2324" w:rsidRDefault="00E262A8" w:rsidP="00E262A8">
      <w:pPr>
        <w:rPr>
          <w:rFonts w:cstheme="minorHAnsi"/>
          <w:color w:val="000000"/>
          <w:spacing w:val="-15"/>
          <w:kern w:val="1"/>
          <w:sz w:val="32"/>
          <w:szCs w:val="32"/>
          <w:u w:color="000000"/>
        </w:rPr>
      </w:pPr>
      <w:r w:rsidRPr="007E2324">
        <w:rPr>
          <w:rFonts w:cstheme="minorHAnsi"/>
          <w:color w:val="000000"/>
          <w:spacing w:val="-15"/>
          <w:kern w:val="1"/>
          <w:sz w:val="32"/>
          <w:szCs w:val="32"/>
          <w:u w:color="000000"/>
        </w:rPr>
        <w:t>2.</w:t>
      </w:r>
      <w:r w:rsidR="00ED56FB" w:rsidRPr="007E2324">
        <w:rPr>
          <w:rFonts w:cstheme="minorHAnsi"/>
          <w:color w:val="000000"/>
          <w:spacing w:val="-15"/>
          <w:kern w:val="1"/>
          <w:sz w:val="32"/>
          <w:szCs w:val="32"/>
          <w:u w:color="000000"/>
        </w:rPr>
        <w:t>7</w:t>
      </w:r>
      <w:r w:rsidR="007E2324">
        <w:rPr>
          <w:rFonts w:cstheme="minorHAnsi"/>
          <w:color w:val="000000"/>
          <w:spacing w:val="-15"/>
          <w:kern w:val="1"/>
          <w:sz w:val="32"/>
          <w:szCs w:val="32"/>
          <w:u w:color="000000"/>
        </w:rPr>
        <w:t xml:space="preserve"> </w:t>
      </w:r>
      <w:r w:rsidR="00ED56FB" w:rsidRPr="007E2324">
        <w:rPr>
          <w:rFonts w:cstheme="minorHAnsi"/>
          <w:color w:val="000000"/>
          <w:spacing w:val="-15"/>
          <w:kern w:val="1"/>
          <w:sz w:val="32"/>
          <w:szCs w:val="32"/>
          <w:u w:color="000000"/>
        </w:rPr>
        <w:t>a</w:t>
      </w:r>
      <w:r w:rsidRPr="007E2324">
        <w:rPr>
          <w:rFonts w:cstheme="minorHAnsi"/>
          <w:color w:val="000000"/>
          <w:spacing w:val="-15"/>
          <w:kern w:val="1"/>
          <w:sz w:val="32"/>
          <w:szCs w:val="32"/>
          <w:u w:color="000000"/>
        </w:rPr>
        <w:t xml:space="preserve"> ‘BöKKERS’ HOE SPREEK JE DAT EIGENLIJK UIT?</w:t>
      </w:r>
    </w:p>
    <w:p w14:paraId="70B68313" w14:textId="23C5F2DC" w:rsidR="00E262A8" w:rsidRPr="00E262A8" w:rsidRDefault="00E262A8" w:rsidP="00E262A8">
      <w:pPr>
        <w:autoSpaceDE w:val="0"/>
        <w:autoSpaceDN w:val="0"/>
        <w:adjustRightInd w:val="0"/>
        <w:spacing w:line="288" w:lineRule="auto"/>
        <w:rPr>
          <w:rFonts w:ascii="Calibri Light" w:hAnsi="Calibri Light" w:cs="Calibri Light"/>
          <w:color w:val="000000"/>
          <w:spacing w:val="-10"/>
          <w:kern w:val="1"/>
          <w:u w:color="000000"/>
        </w:rPr>
      </w:pPr>
      <w:r w:rsidRPr="00E262A8">
        <w:rPr>
          <w:rFonts w:ascii="Calibri Light" w:hAnsi="Calibri Light" w:cs="Calibri Light"/>
          <w:color w:val="000000"/>
          <w:spacing w:val="-10"/>
          <w:kern w:val="1"/>
          <w:u w:color="000000"/>
        </w:rPr>
        <w:t xml:space="preserve">De </w:t>
      </w:r>
      <w:r w:rsidR="008E1890">
        <w:rPr>
          <w:rFonts w:ascii="Calibri Light" w:hAnsi="Calibri Light" w:cs="Calibri Light"/>
          <w:color w:val="000000"/>
          <w:spacing w:val="-10"/>
          <w:kern w:val="1"/>
          <w:u w:color="000000"/>
        </w:rPr>
        <w:t xml:space="preserve">volledige </w:t>
      </w:r>
      <w:r w:rsidRPr="00E262A8">
        <w:rPr>
          <w:rFonts w:ascii="Calibri Light" w:hAnsi="Calibri Light" w:cs="Calibri Light"/>
          <w:color w:val="000000"/>
          <w:spacing w:val="-10"/>
          <w:kern w:val="1"/>
          <w:u w:color="000000"/>
        </w:rPr>
        <w:t>bandnaam is ‘</w:t>
      </w:r>
      <w:r w:rsidRPr="008E1890">
        <w:rPr>
          <w:rFonts w:ascii="Calibri Light" w:hAnsi="Calibri Light" w:cs="Calibri Light"/>
          <w:b/>
          <w:bCs/>
          <w:color w:val="000000"/>
          <w:spacing w:val="-10"/>
          <w:kern w:val="1"/>
          <w:u w:color="000000"/>
        </w:rPr>
        <w:t>Bökkers</w:t>
      </w:r>
      <w:r w:rsidRPr="00E262A8">
        <w:rPr>
          <w:rFonts w:ascii="Calibri Light" w:hAnsi="Calibri Light" w:cs="Calibri Light"/>
          <w:color w:val="000000"/>
          <w:spacing w:val="-10"/>
          <w:kern w:val="1"/>
          <w:u w:color="000000"/>
        </w:rPr>
        <w:t>’</w:t>
      </w:r>
      <w:r w:rsidR="00ED56FB" w:rsidRPr="00ED56FB">
        <w:rPr>
          <w:rFonts w:ascii="Calibri Light" w:hAnsi="Calibri Light" w:cs="Calibri Light"/>
          <w:color w:val="000000"/>
          <w:spacing w:val="-10"/>
          <w:kern w:val="1"/>
          <w:u w:color="000000"/>
        </w:rPr>
        <w:t xml:space="preserve"> </w:t>
      </w:r>
      <w:r w:rsidR="00ED56FB">
        <w:rPr>
          <w:rFonts w:ascii="Calibri Light" w:hAnsi="Calibri Light" w:cs="Calibri Light"/>
          <w:color w:val="000000"/>
          <w:spacing w:val="-10"/>
          <w:kern w:val="1"/>
          <w:u w:color="000000"/>
        </w:rPr>
        <w:t xml:space="preserve">Hier steet </w:t>
      </w:r>
      <w:r w:rsidR="00ED56FB" w:rsidRPr="008E1890">
        <w:rPr>
          <w:rFonts w:ascii="Calibri Light" w:hAnsi="Calibri Light" w:cs="Calibri Light"/>
          <w:b/>
          <w:bCs/>
          <w:color w:val="000000"/>
          <w:spacing w:val="-10"/>
          <w:kern w:val="1"/>
          <w:u w:color="000000"/>
        </w:rPr>
        <w:t>g</w:t>
      </w:r>
      <w:r w:rsidR="00ED56FB">
        <w:rPr>
          <w:rFonts w:ascii="Calibri Light" w:hAnsi="Calibri Light" w:cs="Calibri Light"/>
          <w:b/>
          <w:bCs/>
          <w:color w:val="000000"/>
          <w:spacing w:val="-10"/>
          <w:kern w:val="1"/>
          <w:u w:color="000000"/>
        </w:rPr>
        <w:t>ee</w:t>
      </w:r>
      <w:r w:rsidR="00ED56FB" w:rsidRPr="008E1890">
        <w:rPr>
          <w:rFonts w:ascii="Calibri Light" w:hAnsi="Calibri Light" w:cs="Calibri Light"/>
          <w:b/>
          <w:bCs/>
          <w:color w:val="000000"/>
          <w:spacing w:val="-10"/>
          <w:kern w:val="1"/>
          <w:u w:color="000000"/>
        </w:rPr>
        <w:t>n ‘de’</w:t>
      </w:r>
      <w:r w:rsidR="00ED56FB">
        <w:rPr>
          <w:rFonts w:ascii="Calibri Light" w:hAnsi="Calibri Light" w:cs="Calibri Light"/>
          <w:color w:val="000000"/>
          <w:spacing w:val="-10"/>
          <w:kern w:val="1"/>
          <w:u w:color="000000"/>
        </w:rPr>
        <w:t xml:space="preserve"> veur, dat hoef ie dr wat ons betreft dus ook niet veur te plakken</w:t>
      </w:r>
    </w:p>
    <w:p w14:paraId="24CF6491" w14:textId="77777777" w:rsidR="00E262A8" w:rsidRPr="00E262A8" w:rsidRDefault="00E262A8" w:rsidP="00E262A8">
      <w:pPr>
        <w:autoSpaceDE w:val="0"/>
        <w:autoSpaceDN w:val="0"/>
        <w:adjustRightInd w:val="0"/>
        <w:spacing w:line="288" w:lineRule="auto"/>
        <w:rPr>
          <w:rFonts w:ascii="Calibri Light" w:hAnsi="Calibri Light" w:cs="Calibri Light"/>
          <w:color w:val="000000"/>
          <w:spacing w:val="-10"/>
          <w:kern w:val="1"/>
          <w:u w:color="000000"/>
        </w:rPr>
      </w:pPr>
      <w:r w:rsidRPr="00E262A8">
        <w:rPr>
          <w:rFonts w:ascii="Calibri Light" w:hAnsi="Calibri Light" w:cs="Calibri Light"/>
          <w:color w:val="000000"/>
          <w:spacing w:val="-10"/>
          <w:kern w:val="1"/>
          <w:u w:color="000000"/>
        </w:rPr>
        <w:t xml:space="preserve">Als je Jan-Julius heet en we komen optreden op jouw Rotary Evenement, mag je ons aankondigen als ‘Dé Beukers’. In elk ander geval hebt wie liever dat je gewoon zegt </w:t>
      </w:r>
    </w:p>
    <w:p w14:paraId="4351E179" w14:textId="662E2982" w:rsidR="00E262A8" w:rsidRDefault="00E262A8" w:rsidP="00E262A8">
      <w:pPr>
        <w:autoSpaceDE w:val="0"/>
        <w:autoSpaceDN w:val="0"/>
        <w:adjustRightInd w:val="0"/>
        <w:spacing w:line="288" w:lineRule="auto"/>
        <w:rPr>
          <w:rFonts w:ascii="Calibri Light" w:hAnsi="Calibri Light" w:cs="Calibri Light"/>
          <w:color w:val="000000"/>
          <w:spacing w:val="-10"/>
          <w:kern w:val="1"/>
          <w:u w:color="000000"/>
        </w:rPr>
      </w:pPr>
      <w:r w:rsidRPr="00E262A8">
        <w:rPr>
          <w:rFonts w:ascii="Calibri Light" w:hAnsi="Calibri Light" w:cs="Calibri Light"/>
          <w:color w:val="000000"/>
          <w:spacing w:val="-10"/>
          <w:kern w:val="1"/>
          <w:u w:color="000000"/>
        </w:rPr>
        <w:t>‘</w:t>
      </w:r>
      <w:r w:rsidRPr="008E1890">
        <w:rPr>
          <w:rFonts w:ascii="Calibri Light" w:hAnsi="Calibri Light" w:cs="Calibri Light"/>
          <w:b/>
          <w:bCs/>
          <w:color w:val="000000"/>
          <w:spacing w:val="-10"/>
          <w:kern w:val="1"/>
          <w:u w:color="000000"/>
        </w:rPr>
        <w:t>Bökkers</w:t>
      </w:r>
      <w:r w:rsidRPr="00E262A8">
        <w:rPr>
          <w:rFonts w:ascii="Calibri Light" w:hAnsi="Calibri Light" w:cs="Calibri Light"/>
          <w:color w:val="000000"/>
          <w:spacing w:val="-10"/>
          <w:kern w:val="1"/>
          <w:u w:color="000000"/>
        </w:rPr>
        <w:t>’ (spreek uit als ‘Bukkers’)</w:t>
      </w:r>
      <w:r w:rsidR="008E1890">
        <w:rPr>
          <w:rFonts w:ascii="Calibri Light" w:hAnsi="Calibri Light" w:cs="Calibri Light"/>
          <w:color w:val="000000"/>
          <w:spacing w:val="-10"/>
          <w:kern w:val="1"/>
          <w:u w:color="000000"/>
        </w:rPr>
        <w:t xml:space="preserve"> </w:t>
      </w:r>
    </w:p>
    <w:p w14:paraId="311E2221" w14:textId="77777777" w:rsidR="00ED56FB" w:rsidRPr="00E262A8" w:rsidRDefault="00ED56FB" w:rsidP="00E262A8">
      <w:pPr>
        <w:autoSpaceDE w:val="0"/>
        <w:autoSpaceDN w:val="0"/>
        <w:adjustRightInd w:val="0"/>
        <w:spacing w:line="288" w:lineRule="auto"/>
        <w:rPr>
          <w:rFonts w:ascii="Calibri Light" w:hAnsi="Calibri Light" w:cs="Calibri Light"/>
          <w:color w:val="000000"/>
          <w:spacing w:val="-10"/>
          <w:kern w:val="1"/>
          <w:u w:color="000000"/>
        </w:rPr>
      </w:pPr>
    </w:p>
    <w:p w14:paraId="0F17A134" w14:textId="4C5E931A" w:rsidR="00B23AB8" w:rsidRPr="007E2324" w:rsidRDefault="00ED56FB" w:rsidP="00ED56FB">
      <w:pPr>
        <w:rPr>
          <w:rFonts w:cstheme="minorHAnsi"/>
          <w:color w:val="000000"/>
          <w:spacing w:val="-15"/>
          <w:kern w:val="1"/>
          <w:sz w:val="32"/>
          <w:szCs w:val="32"/>
          <w:u w:color="000000"/>
        </w:rPr>
      </w:pPr>
      <w:r w:rsidRPr="007E2324">
        <w:rPr>
          <w:rFonts w:cstheme="minorHAnsi"/>
          <w:color w:val="000000"/>
          <w:spacing w:val="-15"/>
          <w:kern w:val="1"/>
          <w:sz w:val="32"/>
          <w:szCs w:val="32"/>
          <w:u w:color="000000"/>
        </w:rPr>
        <w:t xml:space="preserve">2.8 BÖKKERS SOCIAL MEDIA </w:t>
      </w:r>
    </w:p>
    <w:p w14:paraId="6CEB5C79" w14:textId="5312B50C" w:rsidR="00ED56FB" w:rsidRDefault="00ED56FB" w:rsidP="00ED56FB">
      <w:pPr>
        <w:rPr>
          <w:rFonts w:asciiTheme="majorHAnsi" w:hAnsiTheme="majorHAnsi" w:cstheme="majorHAnsi"/>
          <w:color w:val="000000"/>
          <w:spacing w:val="-15"/>
          <w:kern w:val="1"/>
          <w:u w:color="000000"/>
        </w:rPr>
      </w:pPr>
      <w:r>
        <w:rPr>
          <w:rFonts w:asciiTheme="majorHAnsi" w:hAnsiTheme="majorHAnsi" w:cstheme="majorHAnsi"/>
          <w:color w:val="000000"/>
          <w:spacing w:val="-15"/>
          <w:kern w:val="1"/>
          <w:u w:color="000000"/>
        </w:rPr>
        <w:t>Bökkers is actief op onderstaande social media kanalen. Tag ons vooral in je berichten, dat maakt het voor ons makkelijker om evt. te re-posten.</w:t>
      </w:r>
    </w:p>
    <w:p w14:paraId="5FC24C36" w14:textId="70CA602D" w:rsidR="00A73B21" w:rsidRDefault="00ED56FB" w:rsidP="00ED56FB">
      <w:pPr>
        <w:autoSpaceDE w:val="0"/>
        <w:autoSpaceDN w:val="0"/>
        <w:adjustRightInd w:val="0"/>
        <w:spacing w:line="288" w:lineRule="auto"/>
        <w:rPr>
          <w:rFonts w:ascii="Calibri Light" w:hAnsi="Calibri Light" w:cs="Calibri Light"/>
          <w:color w:val="000000"/>
          <w:spacing w:val="-10"/>
          <w:kern w:val="1"/>
          <w:u w:color="000000"/>
        </w:rPr>
      </w:pPr>
      <w:r w:rsidRPr="00ED56FB">
        <w:rPr>
          <w:rFonts w:asciiTheme="majorHAnsi" w:hAnsiTheme="majorHAnsi" w:cstheme="majorHAnsi"/>
          <w:color w:val="000000"/>
          <w:spacing w:val="-15"/>
          <w:kern w:val="1"/>
          <w:u w:color="000000"/>
        </w:rPr>
        <w:t>Instagram: https://www.instagram.com/bokkersmuziek/</w:t>
      </w:r>
      <w:r w:rsidRPr="00ED56FB">
        <w:rPr>
          <w:rFonts w:asciiTheme="majorHAnsi" w:hAnsiTheme="majorHAnsi" w:cstheme="majorHAnsi"/>
          <w:color w:val="000000"/>
          <w:spacing w:val="-15"/>
          <w:kern w:val="1"/>
          <w:u w:color="000000"/>
        </w:rPr>
        <w:br/>
        <w:t xml:space="preserve">Facebook: </w:t>
      </w:r>
      <w:hyperlink r:id="rId11" w:history="1">
        <w:r w:rsidR="00A73B21" w:rsidRPr="00F26808">
          <w:rPr>
            <w:rStyle w:val="Hyperlink"/>
            <w:rFonts w:ascii="Calibri Light" w:hAnsi="Calibri Light" w:cs="Calibri Light"/>
            <w:spacing w:val="-10"/>
            <w:kern w:val="1"/>
          </w:rPr>
          <w:t>https://www.facebook.com/bokkersmuziek</w:t>
        </w:r>
      </w:hyperlink>
    </w:p>
    <w:p w14:paraId="3252EA91" w14:textId="3B4E9ED4" w:rsidR="00ED56FB" w:rsidRPr="00A73B21" w:rsidRDefault="00A73B21" w:rsidP="00ED56FB">
      <w:pPr>
        <w:autoSpaceDE w:val="0"/>
        <w:autoSpaceDN w:val="0"/>
        <w:adjustRightInd w:val="0"/>
        <w:spacing w:line="288" w:lineRule="auto"/>
        <w:rPr>
          <w:rFonts w:ascii="Calibri Light" w:hAnsi="Calibri Light" w:cs="Calibri Light"/>
          <w:color w:val="000000"/>
          <w:spacing w:val="-10"/>
          <w:kern w:val="1"/>
          <w:u w:color="000000"/>
        </w:rPr>
      </w:pPr>
      <w:r w:rsidRPr="00A73B21">
        <w:rPr>
          <w:rFonts w:ascii="Calibri Light" w:hAnsi="Calibri Light" w:cs="Calibri Light"/>
          <w:color w:val="000000"/>
          <w:spacing w:val="-10"/>
          <w:kern w:val="1"/>
          <w:u w:color="000000"/>
        </w:rPr>
        <w:t>Tiktok: https://www.tiktok.com/@bokkersmuziek</w:t>
      </w:r>
      <w:r w:rsidR="00ED56FB" w:rsidRPr="00A73B21">
        <w:rPr>
          <w:rFonts w:asciiTheme="majorHAnsi" w:hAnsiTheme="majorHAnsi" w:cstheme="majorHAnsi"/>
          <w:color w:val="000000"/>
          <w:spacing w:val="-15"/>
          <w:kern w:val="1"/>
          <w:u w:color="000000"/>
        </w:rPr>
        <w:br/>
        <w:t>Youtube: https://www.youtube.com/c/bokkersofficial</w:t>
      </w:r>
    </w:p>
    <w:p w14:paraId="61D1BCE8" w14:textId="77777777" w:rsidR="00ED56FB" w:rsidRPr="00A73B21" w:rsidRDefault="00ED56FB" w:rsidP="00ED56FB">
      <w:pPr>
        <w:rPr>
          <w:rFonts w:cstheme="minorHAnsi"/>
          <w:color w:val="000000"/>
          <w:spacing w:val="-7"/>
          <w:kern w:val="1"/>
          <w:sz w:val="20"/>
          <w:szCs w:val="20"/>
          <w:u w:color="000000"/>
        </w:rPr>
      </w:pPr>
    </w:p>
    <w:p w14:paraId="3F6B19E6" w14:textId="65B3A922" w:rsidR="005E505A" w:rsidRPr="007E2324" w:rsidRDefault="00EC72E3" w:rsidP="005E505A">
      <w:pPr>
        <w:autoSpaceDE w:val="0"/>
        <w:autoSpaceDN w:val="0"/>
        <w:adjustRightInd w:val="0"/>
        <w:spacing w:line="288" w:lineRule="auto"/>
        <w:rPr>
          <w:rFonts w:cstheme="minorHAnsi"/>
          <w:color w:val="000000"/>
          <w:spacing w:val="-10"/>
          <w:kern w:val="1"/>
          <w:sz w:val="32"/>
          <w:szCs w:val="32"/>
          <w:u w:color="000000"/>
        </w:rPr>
      </w:pPr>
      <w:r w:rsidRPr="007E2324">
        <w:rPr>
          <w:rFonts w:cstheme="minorHAnsi"/>
          <w:color w:val="000000"/>
          <w:spacing w:val="-10"/>
          <w:kern w:val="1"/>
          <w:sz w:val="32"/>
          <w:szCs w:val="32"/>
          <w:u w:color="000000"/>
        </w:rPr>
        <w:t>2.</w:t>
      </w:r>
      <w:r w:rsidR="00ED56FB" w:rsidRPr="007E2324">
        <w:rPr>
          <w:rFonts w:cstheme="minorHAnsi"/>
          <w:color w:val="000000"/>
          <w:spacing w:val="-10"/>
          <w:kern w:val="1"/>
          <w:sz w:val="32"/>
          <w:szCs w:val="32"/>
          <w:u w:color="000000"/>
        </w:rPr>
        <w:t>9</w:t>
      </w:r>
      <w:r w:rsidRPr="007E2324">
        <w:rPr>
          <w:rFonts w:cstheme="minorHAnsi"/>
          <w:color w:val="000000"/>
          <w:spacing w:val="-10"/>
          <w:kern w:val="1"/>
          <w:sz w:val="32"/>
          <w:szCs w:val="32"/>
          <w:u w:color="000000"/>
        </w:rPr>
        <w:t xml:space="preserve"> </w:t>
      </w:r>
      <w:r w:rsidR="005E505A" w:rsidRPr="007E2324">
        <w:rPr>
          <w:rFonts w:cstheme="minorHAnsi"/>
          <w:color w:val="000000"/>
          <w:spacing w:val="-10"/>
          <w:kern w:val="1"/>
          <w:sz w:val="32"/>
          <w:szCs w:val="32"/>
          <w:u w:color="000000"/>
        </w:rPr>
        <w:t>MERCHANDISE</w:t>
      </w:r>
    </w:p>
    <w:p w14:paraId="0ACD5F94" w14:textId="77777777" w:rsidR="005E505A" w:rsidRPr="005E505A" w:rsidRDefault="005E505A" w:rsidP="005E505A">
      <w:p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Pr>
          <w:rFonts w:asciiTheme="majorHAnsi" w:hAnsiTheme="majorHAnsi" w:cstheme="majorHAnsi"/>
          <w:color w:val="000000"/>
          <w:spacing w:val="-10"/>
          <w:kern w:val="1"/>
          <w:u w:color="000000"/>
        </w:rPr>
        <w:t>Graag zien wij dat voor de verkoop van merchandise het volgende klaarstaat:</w:t>
      </w:r>
    </w:p>
    <w:p w14:paraId="3A812393" w14:textId="5838A7F9" w:rsidR="00937AF4" w:rsidRDefault="005E505A" w:rsidP="005E505A">
      <w:pPr>
        <w:pStyle w:val="Lijstalinea"/>
        <w:numPr>
          <w:ilvl w:val="0"/>
          <w:numId w:val="1"/>
        </w:num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Pr>
          <w:rFonts w:asciiTheme="majorHAnsi" w:hAnsiTheme="majorHAnsi" w:cstheme="majorHAnsi"/>
          <w:color w:val="000000"/>
          <w:spacing w:val="-10"/>
          <w:kern w:val="1"/>
          <w:u w:color="000000"/>
        </w:rPr>
        <w:t xml:space="preserve">Goed te bereiken </w:t>
      </w:r>
      <w:r w:rsidR="00E31962">
        <w:rPr>
          <w:rFonts w:asciiTheme="majorHAnsi" w:hAnsiTheme="majorHAnsi" w:cstheme="majorHAnsi"/>
          <w:color w:val="000000"/>
          <w:spacing w:val="-10"/>
          <w:kern w:val="1"/>
          <w:u w:color="000000"/>
        </w:rPr>
        <w:t xml:space="preserve">OVERDEKTE </w:t>
      </w:r>
      <w:r>
        <w:rPr>
          <w:rFonts w:asciiTheme="majorHAnsi" w:hAnsiTheme="majorHAnsi" w:cstheme="majorHAnsi"/>
          <w:color w:val="000000"/>
          <w:spacing w:val="-10"/>
          <w:kern w:val="1"/>
          <w:u w:color="000000"/>
        </w:rPr>
        <w:t>plek van 4 x 3 mtr</w:t>
      </w:r>
      <w:r w:rsidRPr="00AC265F">
        <w:rPr>
          <w:rFonts w:asciiTheme="majorHAnsi" w:hAnsiTheme="majorHAnsi" w:cstheme="majorHAnsi"/>
          <w:color w:val="000000"/>
          <w:spacing w:val="-10"/>
          <w:kern w:val="1"/>
          <w:u w:color="000000"/>
        </w:rPr>
        <w:t>.</w:t>
      </w:r>
      <w:r>
        <w:rPr>
          <w:rFonts w:asciiTheme="majorHAnsi" w:hAnsiTheme="majorHAnsi" w:cstheme="majorHAnsi"/>
          <w:color w:val="000000"/>
          <w:spacing w:val="-10"/>
          <w:kern w:val="1"/>
          <w:u w:color="000000"/>
        </w:rPr>
        <w:t xml:space="preserve"> </w:t>
      </w:r>
    </w:p>
    <w:p w14:paraId="03D86E23" w14:textId="45C89176" w:rsidR="005E505A" w:rsidRDefault="005E505A" w:rsidP="005E505A">
      <w:pPr>
        <w:pStyle w:val="Lijstalinea"/>
        <w:numPr>
          <w:ilvl w:val="0"/>
          <w:numId w:val="1"/>
        </w:num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Pr>
          <w:rFonts w:asciiTheme="majorHAnsi" w:hAnsiTheme="majorHAnsi" w:cstheme="majorHAnsi"/>
          <w:color w:val="000000"/>
          <w:spacing w:val="-10"/>
          <w:kern w:val="1"/>
          <w:u w:color="000000"/>
        </w:rPr>
        <w:t>Goed bereikbaar (verharde route) met rijdende flightcases of anders graag hulp hierbij.</w:t>
      </w:r>
    </w:p>
    <w:p w14:paraId="794DA11E" w14:textId="7096E6F4" w:rsidR="005E505A" w:rsidRPr="00ED56FB" w:rsidRDefault="005E505A" w:rsidP="005E505A">
      <w:pPr>
        <w:pStyle w:val="Lijstalinea"/>
        <w:numPr>
          <w:ilvl w:val="0"/>
          <w:numId w:val="1"/>
        </w:num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ED56FB">
        <w:rPr>
          <w:rFonts w:asciiTheme="majorHAnsi" w:hAnsiTheme="majorHAnsi" w:cstheme="majorHAnsi"/>
          <w:color w:val="000000"/>
          <w:spacing w:val="-10"/>
          <w:kern w:val="1"/>
          <w:u w:color="000000"/>
        </w:rPr>
        <w:t>Tafel</w:t>
      </w:r>
      <w:r w:rsidR="00ED56FB">
        <w:rPr>
          <w:rFonts w:asciiTheme="majorHAnsi" w:hAnsiTheme="majorHAnsi" w:cstheme="majorHAnsi"/>
          <w:color w:val="000000"/>
          <w:spacing w:val="-10"/>
          <w:kern w:val="1"/>
          <w:u w:color="000000"/>
        </w:rPr>
        <w:t xml:space="preserve"> + </w:t>
      </w:r>
      <w:r w:rsidR="00A73B21">
        <w:rPr>
          <w:rFonts w:asciiTheme="majorHAnsi" w:hAnsiTheme="majorHAnsi" w:cstheme="majorHAnsi"/>
          <w:color w:val="000000"/>
          <w:spacing w:val="-10"/>
          <w:kern w:val="1"/>
          <w:u w:color="000000"/>
        </w:rPr>
        <w:t xml:space="preserve">(in overleg) </w:t>
      </w:r>
      <w:r w:rsidRPr="00ED56FB">
        <w:rPr>
          <w:rFonts w:asciiTheme="majorHAnsi" w:hAnsiTheme="majorHAnsi" w:cstheme="majorHAnsi"/>
          <w:color w:val="000000"/>
          <w:spacing w:val="-10"/>
          <w:kern w:val="1"/>
          <w:u w:color="000000"/>
        </w:rPr>
        <w:t>4x standaard dranghekken met een lengte van 3 meter per stuk.</w:t>
      </w:r>
    </w:p>
    <w:p w14:paraId="36022406" w14:textId="1BF44B64" w:rsidR="005E505A" w:rsidRPr="00ED56FB" w:rsidRDefault="005E505A" w:rsidP="005E505A">
      <w:pPr>
        <w:pStyle w:val="Lijstalinea"/>
        <w:numPr>
          <w:ilvl w:val="0"/>
          <w:numId w:val="1"/>
        </w:num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ED56FB">
        <w:rPr>
          <w:rFonts w:asciiTheme="majorHAnsi" w:hAnsiTheme="majorHAnsi" w:cstheme="majorHAnsi"/>
          <w:color w:val="000000"/>
          <w:spacing w:val="-10"/>
          <w:kern w:val="1"/>
          <w:u w:color="000000"/>
        </w:rPr>
        <w:t>1x 220 Volt aansluiting</w:t>
      </w:r>
      <w:r w:rsidR="00ED56FB" w:rsidRPr="00ED56FB">
        <w:rPr>
          <w:rFonts w:asciiTheme="majorHAnsi" w:hAnsiTheme="majorHAnsi" w:cstheme="majorHAnsi"/>
          <w:color w:val="000000"/>
          <w:spacing w:val="-10"/>
          <w:kern w:val="1"/>
          <w:u w:color="000000"/>
        </w:rPr>
        <w:t xml:space="preserve"> + </w:t>
      </w:r>
      <w:r w:rsidRPr="00ED56FB">
        <w:rPr>
          <w:rFonts w:asciiTheme="majorHAnsi" w:hAnsiTheme="majorHAnsi" w:cstheme="majorHAnsi"/>
          <w:color w:val="000000"/>
          <w:spacing w:val="-10"/>
          <w:kern w:val="1"/>
          <w:u w:color="000000"/>
        </w:rPr>
        <w:t>Verlichting</w:t>
      </w:r>
    </w:p>
    <w:p w14:paraId="3C660898" w14:textId="1FC731E8" w:rsidR="00446643" w:rsidRDefault="005E505A" w:rsidP="00ED56FB">
      <w:pPr>
        <w:tabs>
          <w:tab w:val="left" w:pos="0"/>
          <w:tab w:val="left" w:pos="218"/>
        </w:tabs>
        <w:autoSpaceDE w:val="0"/>
        <w:autoSpaceDN w:val="0"/>
        <w:adjustRightInd w:val="0"/>
        <w:spacing w:line="288" w:lineRule="auto"/>
        <w:rPr>
          <w:rFonts w:asciiTheme="majorHAnsi" w:hAnsiTheme="majorHAnsi" w:cstheme="majorHAnsi"/>
          <w:b/>
          <w:bCs/>
          <w:color w:val="000000"/>
          <w:spacing w:val="-10"/>
          <w:kern w:val="1"/>
          <w:sz w:val="20"/>
          <w:szCs w:val="20"/>
          <w:u w:color="000000"/>
        </w:rPr>
      </w:pPr>
      <w:r>
        <w:rPr>
          <w:rFonts w:asciiTheme="majorHAnsi" w:hAnsiTheme="majorHAnsi" w:cstheme="majorHAnsi"/>
          <w:color w:val="000000"/>
          <w:spacing w:val="-10"/>
          <w:kern w:val="1"/>
          <w:u w:color="000000"/>
        </w:rPr>
        <w:t>De locatie van de merchandise is in overleg met tourmanager, maar bij voorkeur (en op festivals een must) zo dicht mogelijk bij het podium waar Bökkers optreedt.</w:t>
      </w:r>
      <w:r w:rsidR="00446643">
        <w:rPr>
          <w:rFonts w:asciiTheme="majorHAnsi" w:hAnsiTheme="majorHAnsi" w:cstheme="majorHAnsi"/>
          <w:b/>
          <w:bCs/>
          <w:color w:val="000000"/>
          <w:spacing w:val="-10"/>
          <w:kern w:val="1"/>
          <w:sz w:val="20"/>
          <w:szCs w:val="20"/>
          <w:u w:color="000000"/>
        </w:rPr>
        <w:br w:type="page"/>
      </w:r>
    </w:p>
    <w:p w14:paraId="18900B2E" w14:textId="5E2ACC44" w:rsidR="00B23AB8" w:rsidRPr="007E2324" w:rsidRDefault="00EC72E3" w:rsidP="00B23AB8">
      <w:pPr>
        <w:autoSpaceDE w:val="0"/>
        <w:autoSpaceDN w:val="0"/>
        <w:adjustRightInd w:val="0"/>
        <w:spacing w:line="288" w:lineRule="auto"/>
        <w:rPr>
          <w:rFonts w:cstheme="minorHAnsi"/>
          <w:color w:val="000000"/>
          <w:spacing w:val="-10"/>
          <w:kern w:val="1"/>
          <w:sz w:val="56"/>
          <w:szCs w:val="56"/>
          <w:u w:val="single" w:color="000000"/>
        </w:rPr>
      </w:pPr>
      <w:r w:rsidRPr="007E2324">
        <w:rPr>
          <w:rFonts w:cstheme="minorHAnsi"/>
          <w:color w:val="000000"/>
          <w:spacing w:val="-10"/>
          <w:kern w:val="1"/>
          <w:sz w:val="56"/>
          <w:szCs w:val="56"/>
          <w:u w:color="000000"/>
        </w:rPr>
        <w:lastRenderedPageBreak/>
        <w:t xml:space="preserve">3. </w:t>
      </w:r>
      <w:r w:rsidR="00B23AB8" w:rsidRPr="007E2324">
        <w:rPr>
          <w:rFonts w:cstheme="minorHAnsi"/>
          <w:color w:val="000000"/>
          <w:spacing w:val="-10"/>
          <w:kern w:val="1"/>
          <w:sz w:val="56"/>
          <w:szCs w:val="56"/>
          <w:u w:val="single" w:color="000000"/>
        </w:rPr>
        <w:t>TECHNI</w:t>
      </w:r>
      <w:r w:rsidR="00457D0E" w:rsidRPr="007E2324">
        <w:rPr>
          <w:rFonts w:cstheme="minorHAnsi"/>
          <w:color w:val="000000"/>
          <w:spacing w:val="-10"/>
          <w:kern w:val="1"/>
          <w:sz w:val="56"/>
          <w:szCs w:val="56"/>
          <w:u w:val="single" w:color="000000"/>
        </w:rPr>
        <w:t>SCHE RIDER</w:t>
      </w:r>
    </w:p>
    <w:p w14:paraId="69099B88" w14:textId="3C535EC5" w:rsidR="00B23AB8" w:rsidRPr="00AC265F" w:rsidRDefault="00457D0E" w:rsidP="00B23AB8">
      <w:pPr>
        <w:autoSpaceDE w:val="0"/>
        <w:autoSpaceDN w:val="0"/>
        <w:adjustRightInd w:val="0"/>
        <w:spacing w:line="288" w:lineRule="auto"/>
        <w:rPr>
          <w:rFonts w:asciiTheme="majorHAnsi" w:hAnsiTheme="majorHAnsi" w:cstheme="majorHAnsi"/>
          <w:color w:val="000000"/>
          <w:spacing w:val="-10"/>
          <w:kern w:val="1"/>
          <w:u w:color="000000"/>
        </w:rPr>
      </w:pPr>
      <w:r>
        <w:rPr>
          <w:rFonts w:asciiTheme="majorHAnsi" w:hAnsiTheme="majorHAnsi" w:cstheme="majorHAnsi"/>
          <w:color w:val="000000"/>
          <w:spacing w:val="-10"/>
          <w:kern w:val="1"/>
          <w:u w:color="000000"/>
        </w:rPr>
        <w:t xml:space="preserve">De </w:t>
      </w:r>
      <w:r w:rsidR="009A3F6D">
        <w:rPr>
          <w:rFonts w:asciiTheme="majorHAnsi" w:hAnsiTheme="majorHAnsi" w:cstheme="majorHAnsi"/>
          <w:color w:val="000000"/>
          <w:spacing w:val="-10"/>
          <w:kern w:val="1"/>
          <w:u w:color="000000"/>
        </w:rPr>
        <w:t>technische</w:t>
      </w:r>
      <w:r>
        <w:rPr>
          <w:rFonts w:asciiTheme="majorHAnsi" w:hAnsiTheme="majorHAnsi" w:cstheme="majorHAnsi"/>
          <w:color w:val="000000"/>
          <w:spacing w:val="-10"/>
          <w:kern w:val="1"/>
          <w:u w:color="000000"/>
        </w:rPr>
        <w:t xml:space="preserve"> crew arriveert circa 4 uur voor aanvang van de show</w:t>
      </w:r>
    </w:p>
    <w:p w14:paraId="30A0969C" w14:textId="6B8C5C91" w:rsidR="00B23AB8" w:rsidRDefault="00B23AB8" w:rsidP="00B23AB8">
      <w:pPr>
        <w:autoSpaceDE w:val="0"/>
        <w:autoSpaceDN w:val="0"/>
        <w:adjustRightInd w:val="0"/>
        <w:spacing w:line="288" w:lineRule="auto"/>
        <w:rPr>
          <w:rFonts w:asciiTheme="majorHAnsi" w:hAnsiTheme="majorHAnsi" w:cstheme="majorHAnsi"/>
          <w:color w:val="000000"/>
          <w:spacing w:val="-7"/>
          <w:kern w:val="1"/>
          <w:u w:color="000000"/>
        </w:rPr>
      </w:pPr>
    </w:p>
    <w:p w14:paraId="4EB72F0A" w14:textId="69F14F81" w:rsidR="00504BD2" w:rsidRPr="007E2324" w:rsidRDefault="00EC72E3" w:rsidP="00504BD2">
      <w:pPr>
        <w:autoSpaceDE w:val="0"/>
        <w:autoSpaceDN w:val="0"/>
        <w:adjustRightInd w:val="0"/>
        <w:spacing w:line="288" w:lineRule="auto"/>
        <w:rPr>
          <w:rFonts w:cstheme="minorHAnsi"/>
          <w:color w:val="000000"/>
          <w:spacing w:val="-10"/>
          <w:kern w:val="1"/>
          <w:sz w:val="32"/>
          <w:szCs w:val="32"/>
          <w:u w:color="000000"/>
        </w:rPr>
      </w:pPr>
      <w:r w:rsidRPr="007E2324">
        <w:rPr>
          <w:rFonts w:cstheme="minorHAnsi"/>
          <w:color w:val="000000"/>
          <w:spacing w:val="-10"/>
          <w:kern w:val="1"/>
          <w:sz w:val="32"/>
          <w:szCs w:val="32"/>
          <w:u w:color="000000"/>
        </w:rPr>
        <w:t xml:space="preserve">3.1 </w:t>
      </w:r>
      <w:r w:rsidR="00504BD2" w:rsidRPr="007E2324">
        <w:rPr>
          <w:rFonts w:cstheme="minorHAnsi"/>
          <w:color w:val="000000"/>
          <w:spacing w:val="-10"/>
          <w:kern w:val="1"/>
          <w:sz w:val="32"/>
          <w:szCs w:val="32"/>
          <w:u w:color="000000"/>
        </w:rPr>
        <w:t>VEILIGHEID &amp; AANSPRAKELIJKHEID</w:t>
      </w:r>
    </w:p>
    <w:p w14:paraId="72FAACC1" w14:textId="7719C579" w:rsidR="00382A46" w:rsidRPr="000872DA" w:rsidRDefault="00402718" w:rsidP="00382A46">
      <w:pPr>
        <w:autoSpaceDE w:val="0"/>
        <w:autoSpaceDN w:val="0"/>
        <w:adjustRightInd w:val="0"/>
        <w:spacing w:line="288" w:lineRule="auto"/>
        <w:rPr>
          <w:rFonts w:asciiTheme="majorHAnsi" w:hAnsiTheme="majorHAnsi" w:cstheme="majorHAnsi"/>
          <w:color w:val="000000"/>
          <w:spacing w:val="-10"/>
          <w:kern w:val="1"/>
          <w:u w:color="000000"/>
        </w:rPr>
      </w:pPr>
      <w:r w:rsidRPr="000872DA">
        <w:rPr>
          <w:rFonts w:asciiTheme="majorHAnsi" w:hAnsiTheme="majorHAnsi" w:cstheme="majorHAnsi"/>
          <w:color w:val="000000"/>
          <w:spacing w:val="-10"/>
          <w:kern w:val="1"/>
          <w:u w:color="000000"/>
        </w:rPr>
        <w:t xml:space="preserve">De opdrachtgever zorgt voor voldoende security voor handhaving en veiligheid van zowel artiest als crew alsmede ter voorkoming van </w:t>
      </w:r>
      <w:r w:rsidR="00382A46" w:rsidRPr="000872DA">
        <w:rPr>
          <w:rFonts w:asciiTheme="majorHAnsi" w:hAnsiTheme="majorHAnsi" w:cstheme="majorHAnsi"/>
          <w:color w:val="000000"/>
          <w:spacing w:val="-10"/>
          <w:kern w:val="1"/>
          <w:u w:color="000000"/>
        </w:rPr>
        <w:t xml:space="preserve">gevaarlijke situaties en </w:t>
      </w:r>
      <w:r w:rsidRPr="000872DA">
        <w:rPr>
          <w:rFonts w:asciiTheme="majorHAnsi" w:hAnsiTheme="majorHAnsi" w:cstheme="majorHAnsi"/>
          <w:color w:val="000000"/>
          <w:spacing w:val="-10"/>
          <w:kern w:val="1"/>
          <w:u w:color="000000"/>
        </w:rPr>
        <w:t xml:space="preserve">schades. </w:t>
      </w:r>
    </w:p>
    <w:p w14:paraId="02C806BD" w14:textId="71411E3C" w:rsidR="00504BD2" w:rsidRPr="000872DA" w:rsidRDefault="00382A46" w:rsidP="00B23AB8">
      <w:pPr>
        <w:autoSpaceDE w:val="0"/>
        <w:autoSpaceDN w:val="0"/>
        <w:adjustRightInd w:val="0"/>
        <w:spacing w:line="288" w:lineRule="auto"/>
        <w:rPr>
          <w:rFonts w:asciiTheme="majorHAnsi" w:hAnsiTheme="majorHAnsi" w:cstheme="majorHAnsi"/>
          <w:color w:val="000000"/>
          <w:spacing w:val="-7"/>
          <w:kern w:val="1"/>
          <w:u w:color="000000"/>
        </w:rPr>
      </w:pPr>
      <w:r w:rsidRPr="000872DA">
        <w:rPr>
          <w:rFonts w:asciiTheme="majorHAnsi" w:hAnsiTheme="majorHAnsi" w:cstheme="majorHAnsi"/>
          <w:color w:val="000000"/>
          <w:spacing w:val="-10"/>
          <w:kern w:val="1"/>
          <w:u w:color="000000"/>
        </w:rPr>
        <w:t>De opdrachtgever is te allen tijde aansprakelijk voor schade aan apparatuur en goederen welke is ontstaan op de locatie van het evenement. Met schades wordt bedoeld s</w:t>
      </w:r>
      <w:r w:rsidR="00402718" w:rsidRPr="000872DA">
        <w:rPr>
          <w:rFonts w:asciiTheme="majorHAnsi" w:hAnsiTheme="majorHAnsi" w:cstheme="majorHAnsi"/>
          <w:color w:val="000000"/>
          <w:spacing w:val="-10"/>
          <w:kern w:val="1"/>
          <w:u w:color="000000"/>
        </w:rPr>
        <w:t>chade</w:t>
      </w:r>
      <w:r w:rsidRPr="000872DA">
        <w:rPr>
          <w:rFonts w:asciiTheme="majorHAnsi" w:hAnsiTheme="majorHAnsi" w:cstheme="majorHAnsi"/>
          <w:color w:val="000000"/>
          <w:spacing w:val="-10"/>
          <w:kern w:val="1"/>
          <w:u w:color="000000"/>
        </w:rPr>
        <w:t xml:space="preserve">s in de breedste zin; </w:t>
      </w:r>
      <w:r w:rsidR="00402718" w:rsidRPr="000872DA">
        <w:rPr>
          <w:rFonts w:asciiTheme="majorHAnsi" w:hAnsiTheme="majorHAnsi" w:cstheme="majorHAnsi"/>
          <w:color w:val="000000"/>
          <w:spacing w:val="-10"/>
          <w:kern w:val="1"/>
          <w:u w:color="000000"/>
        </w:rPr>
        <w:t>toegebracht met of zonder die intentie (zoals vandalisme door derden of schades door schuld van medewerkers van / dan wel ingehuurde krachten van opdrachtgever) toe</w:t>
      </w:r>
      <w:r w:rsidRPr="000872DA">
        <w:rPr>
          <w:rFonts w:asciiTheme="majorHAnsi" w:hAnsiTheme="majorHAnsi" w:cstheme="majorHAnsi"/>
          <w:color w:val="000000"/>
          <w:spacing w:val="-10"/>
          <w:kern w:val="1"/>
          <w:u w:color="000000"/>
        </w:rPr>
        <w:t>ge</w:t>
      </w:r>
      <w:r w:rsidR="00402718" w:rsidRPr="000872DA">
        <w:rPr>
          <w:rFonts w:asciiTheme="majorHAnsi" w:hAnsiTheme="majorHAnsi" w:cstheme="majorHAnsi"/>
          <w:color w:val="000000"/>
          <w:spacing w:val="-10"/>
          <w:kern w:val="1"/>
          <w:u w:color="000000"/>
        </w:rPr>
        <w:t>bracht aan eigendommen, apparatuur en overige goederen, zowel ingehuurd als eigendom van artiest.</w:t>
      </w:r>
      <w:r w:rsidR="00402718" w:rsidRPr="000872DA">
        <w:rPr>
          <w:rFonts w:asciiTheme="majorHAnsi" w:hAnsiTheme="majorHAnsi" w:cstheme="majorHAnsi"/>
          <w:color w:val="000000"/>
          <w:spacing w:val="-10"/>
          <w:kern w:val="1"/>
          <w:u w:color="000000"/>
        </w:rPr>
        <w:br/>
      </w:r>
    </w:p>
    <w:p w14:paraId="6D0B696B" w14:textId="6CAA1C6D" w:rsidR="00457D0E" w:rsidRPr="007E2324" w:rsidRDefault="00EC72E3" w:rsidP="00457D0E">
      <w:pPr>
        <w:autoSpaceDE w:val="0"/>
        <w:autoSpaceDN w:val="0"/>
        <w:adjustRightInd w:val="0"/>
        <w:spacing w:line="288" w:lineRule="auto"/>
        <w:rPr>
          <w:rFonts w:cstheme="minorHAnsi"/>
          <w:color w:val="000000"/>
          <w:spacing w:val="-10"/>
          <w:kern w:val="1"/>
          <w:sz w:val="32"/>
          <w:szCs w:val="32"/>
          <w:u w:color="000000"/>
        </w:rPr>
      </w:pPr>
      <w:r w:rsidRPr="007E2324">
        <w:rPr>
          <w:rFonts w:cstheme="minorHAnsi"/>
          <w:color w:val="000000"/>
          <w:spacing w:val="-10"/>
          <w:kern w:val="1"/>
          <w:sz w:val="32"/>
          <w:szCs w:val="32"/>
          <w:u w:color="000000"/>
        </w:rPr>
        <w:t xml:space="preserve">3.2 </w:t>
      </w:r>
      <w:r w:rsidR="00457D0E" w:rsidRPr="007E2324">
        <w:rPr>
          <w:rFonts w:cstheme="minorHAnsi"/>
          <w:color w:val="000000"/>
          <w:spacing w:val="-10"/>
          <w:kern w:val="1"/>
          <w:sz w:val="32"/>
          <w:szCs w:val="32"/>
          <w:u w:color="000000"/>
        </w:rPr>
        <w:t>TRANSPORT</w:t>
      </w:r>
    </w:p>
    <w:p w14:paraId="1BBEAF39" w14:textId="21F63F4A" w:rsidR="00B23AB8" w:rsidRPr="00962071" w:rsidRDefault="00B23AB8" w:rsidP="00B23AB8">
      <w:pPr>
        <w:autoSpaceDE w:val="0"/>
        <w:autoSpaceDN w:val="0"/>
        <w:adjustRightInd w:val="0"/>
        <w:spacing w:line="288" w:lineRule="auto"/>
        <w:rPr>
          <w:rFonts w:cstheme="minorHAnsi"/>
          <w:b/>
          <w:bCs/>
          <w:color w:val="000000"/>
          <w:spacing w:val="-10"/>
          <w:kern w:val="1"/>
          <w:u w:color="000000"/>
        </w:rPr>
      </w:pPr>
      <w:r w:rsidRPr="00962071">
        <w:rPr>
          <w:rFonts w:cstheme="minorHAnsi"/>
          <w:b/>
          <w:bCs/>
          <w:color w:val="000000"/>
          <w:spacing w:val="-10"/>
          <w:kern w:val="1"/>
          <w:u w:color="000000"/>
        </w:rPr>
        <w:t>BEREIKBAARHEID &amp; LOCATIE</w:t>
      </w:r>
    </w:p>
    <w:p w14:paraId="0DA4D853" w14:textId="18CD6FAC" w:rsidR="00AC265F" w:rsidRPr="00AC265F" w:rsidRDefault="00B23AB8">
      <w:pPr>
        <w:pStyle w:val="Lijstalinea"/>
        <w:numPr>
          <w:ilvl w:val="0"/>
          <w:numId w:val="22"/>
        </w:numPr>
        <w:tabs>
          <w:tab w:val="left" w:pos="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AC265F">
        <w:rPr>
          <w:rFonts w:asciiTheme="majorHAnsi" w:hAnsiTheme="majorHAnsi" w:cstheme="majorHAnsi"/>
          <w:color w:val="000000"/>
          <w:spacing w:val="-10"/>
          <w:kern w:val="1"/>
          <w:u w:color="000000"/>
        </w:rPr>
        <w:t>Techniek artiest wordt vervoerd in 1 vrachtwagen (lengte 1</w:t>
      </w:r>
      <w:r w:rsidR="002A2244">
        <w:rPr>
          <w:rFonts w:asciiTheme="majorHAnsi" w:hAnsiTheme="majorHAnsi" w:cstheme="majorHAnsi"/>
          <w:color w:val="000000"/>
          <w:spacing w:val="-10"/>
          <w:kern w:val="1"/>
          <w:u w:color="000000"/>
        </w:rPr>
        <w:t>6</w:t>
      </w:r>
      <w:r w:rsidRPr="00AC265F">
        <w:rPr>
          <w:rFonts w:asciiTheme="majorHAnsi" w:hAnsiTheme="majorHAnsi" w:cstheme="majorHAnsi"/>
          <w:color w:val="000000"/>
          <w:spacing w:val="-10"/>
          <w:kern w:val="1"/>
          <w:u w:color="000000"/>
        </w:rPr>
        <w:t xml:space="preserve"> meter), deze dient over een</w:t>
      </w:r>
      <w:r w:rsidR="00AC265F" w:rsidRPr="00AC265F">
        <w:rPr>
          <w:rFonts w:asciiTheme="majorHAnsi" w:hAnsiTheme="majorHAnsi" w:cstheme="majorHAnsi"/>
          <w:color w:val="000000"/>
          <w:spacing w:val="-10"/>
          <w:kern w:val="1"/>
          <w:u w:color="000000"/>
        </w:rPr>
        <w:t xml:space="preserve"> </w:t>
      </w:r>
      <w:r w:rsidRPr="00AC265F">
        <w:rPr>
          <w:rFonts w:asciiTheme="majorHAnsi" w:hAnsiTheme="majorHAnsi" w:cstheme="majorHAnsi"/>
          <w:color w:val="000000"/>
          <w:spacing w:val="-10"/>
          <w:kern w:val="1"/>
          <w:u w:color="000000"/>
        </w:rPr>
        <w:t>verharde ondergrond het podium te kunnen bereiken.</w:t>
      </w:r>
    </w:p>
    <w:p w14:paraId="3B6DD84A" w14:textId="77777777" w:rsidR="00B23AB8" w:rsidRPr="00AC265F" w:rsidRDefault="00B23AB8">
      <w:pPr>
        <w:pStyle w:val="Lijstalinea"/>
        <w:numPr>
          <w:ilvl w:val="0"/>
          <w:numId w:val="22"/>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AC265F">
        <w:rPr>
          <w:rFonts w:asciiTheme="majorHAnsi" w:hAnsiTheme="majorHAnsi" w:cstheme="majorHAnsi"/>
          <w:color w:val="000000"/>
          <w:spacing w:val="-10"/>
          <w:kern w:val="1"/>
          <w:u w:color="000000"/>
        </w:rPr>
        <w:t>In geval van feesttenten dient bij geen verharde ondergrond voorzieningen te worden getroffen, bijvoorbeeld rijplaten.</w:t>
      </w:r>
    </w:p>
    <w:p w14:paraId="000F5518" w14:textId="0448559E" w:rsidR="00B23AB8" w:rsidRPr="00AC265F" w:rsidRDefault="00B23AB8">
      <w:pPr>
        <w:pStyle w:val="Lijstalinea"/>
        <w:numPr>
          <w:ilvl w:val="0"/>
          <w:numId w:val="22"/>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AC265F">
        <w:rPr>
          <w:rFonts w:asciiTheme="majorHAnsi" w:hAnsiTheme="majorHAnsi" w:cstheme="majorHAnsi"/>
          <w:color w:val="000000"/>
          <w:spacing w:val="-10"/>
          <w:kern w:val="1"/>
          <w:u w:color="000000"/>
        </w:rPr>
        <w:t xml:space="preserve">Bij feesttenten rekening houdend dat aggregaten en </w:t>
      </w:r>
      <w:r w:rsidR="00EC72E3">
        <w:rPr>
          <w:rFonts w:asciiTheme="majorHAnsi" w:hAnsiTheme="majorHAnsi" w:cstheme="majorHAnsi"/>
          <w:color w:val="000000"/>
          <w:spacing w:val="-10"/>
          <w:kern w:val="1"/>
          <w:u w:color="000000"/>
        </w:rPr>
        <w:t>exploitanten</w:t>
      </w:r>
      <w:r w:rsidRPr="00AC265F">
        <w:rPr>
          <w:rFonts w:asciiTheme="majorHAnsi" w:hAnsiTheme="majorHAnsi" w:cstheme="majorHAnsi"/>
          <w:color w:val="000000"/>
          <w:spacing w:val="-10"/>
          <w:kern w:val="1"/>
          <w:u w:color="000000"/>
        </w:rPr>
        <w:t xml:space="preserve"> de weg naar het podium</w:t>
      </w:r>
      <w:r w:rsidR="00EC72E3">
        <w:rPr>
          <w:rFonts w:asciiTheme="majorHAnsi" w:hAnsiTheme="majorHAnsi" w:cstheme="majorHAnsi"/>
          <w:color w:val="000000"/>
          <w:spacing w:val="-10"/>
          <w:kern w:val="1"/>
          <w:u w:color="000000"/>
        </w:rPr>
        <w:t xml:space="preserve"> niet blokkeren.</w:t>
      </w:r>
    </w:p>
    <w:p w14:paraId="674034C3" w14:textId="007D39BC" w:rsidR="00B23AB8" w:rsidRPr="00AC265F" w:rsidRDefault="00B23AB8">
      <w:pPr>
        <w:pStyle w:val="Lijstalinea"/>
        <w:numPr>
          <w:ilvl w:val="0"/>
          <w:numId w:val="22"/>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AC265F">
        <w:rPr>
          <w:rFonts w:asciiTheme="majorHAnsi" w:hAnsiTheme="majorHAnsi" w:cstheme="majorHAnsi"/>
          <w:color w:val="000000"/>
          <w:spacing w:val="-10"/>
          <w:kern w:val="1"/>
          <w:u w:color="000000"/>
        </w:rPr>
        <w:t xml:space="preserve">BELANGRIJK: De minimale locatie doorgang  (deuren etc) dient </w:t>
      </w:r>
      <w:r w:rsidR="00AC0FE3">
        <w:rPr>
          <w:rFonts w:asciiTheme="majorHAnsi" w:hAnsiTheme="majorHAnsi" w:cstheme="majorHAnsi"/>
          <w:color w:val="000000"/>
          <w:spacing w:val="-10"/>
          <w:kern w:val="1"/>
          <w:u w:color="000000"/>
        </w:rPr>
        <w:t>110 x 200</w:t>
      </w:r>
      <w:r w:rsidRPr="00AC265F">
        <w:rPr>
          <w:rFonts w:asciiTheme="majorHAnsi" w:hAnsiTheme="majorHAnsi" w:cstheme="majorHAnsi"/>
          <w:color w:val="000000"/>
          <w:spacing w:val="-10"/>
          <w:kern w:val="1"/>
          <w:u w:color="000000"/>
        </w:rPr>
        <w:t xml:space="preserve"> cm te zijn!</w:t>
      </w:r>
    </w:p>
    <w:p w14:paraId="2534FBC7" w14:textId="77777777" w:rsidR="00B23AB8" w:rsidRPr="00AC265F" w:rsidRDefault="00B23AB8" w:rsidP="00B23AB8">
      <w:pPr>
        <w:tabs>
          <w:tab w:val="left" w:pos="20"/>
          <w:tab w:val="left" w:pos="327"/>
        </w:tabs>
        <w:autoSpaceDE w:val="0"/>
        <w:autoSpaceDN w:val="0"/>
        <w:adjustRightInd w:val="0"/>
        <w:spacing w:line="288" w:lineRule="auto"/>
        <w:ind w:right="-766"/>
        <w:rPr>
          <w:rFonts w:asciiTheme="majorHAnsi" w:hAnsiTheme="majorHAnsi" w:cstheme="majorHAnsi"/>
          <w:color w:val="000000"/>
          <w:spacing w:val="-7"/>
          <w:kern w:val="1"/>
          <w:u w:color="000000"/>
        </w:rPr>
      </w:pPr>
    </w:p>
    <w:p w14:paraId="613DEF34" w14:textId="77777777" w:rsidR="00CD4573" w:rsidRDefault="00AC265F" w:rsidP="00CD4573">
      <w:pPr>
        <w:tabs>
          <w:tab w:val="left" w:pos="20"/>
          <w:tab w:val="left" w:pos="327"/>
        </w:tabs>
        <w:autoSpaceDE w:val="0"/>
        <w:autoSpaceDN w:val="0"/>
        <w:adjustRightInd w:val="0"/>
        <w:spacing w:line="288" w:lineRule="auto"/>
        <w:ind w:right="-766"/>
        <w:rPr>
          <w:rFonts w:cstheme="minorHAnsi"/>
          <w:b/>
          <w:bCs/>
          <w:color w:val="000000"/>
          <w:spacing w:val="-7"/>
          <w:kern w:val="1"/>
          <w:u w:color="000000"/>
        </w:rPr>
      </w:pPr>
      <w:r w:rsidRPr="00962071">
        <w:rPr>
          <w:rFonts w:cstheme="minorHAnsi"/>
          <w:b/>
          <w:bCs/>
          <w:color w:val="000000"/>
          <w:spacing w:val="-7"/>
          <w:kern w:val="1"/>
          <w:u w:color="000000"/>
        </w:rPr>
        <w:t xml:space="preserve">LADEN / LOSSEN </w:t>
      </w:r>
      <w:r w:rsidR="00457D0E" w:rsidRPr="00962071">
        <w:rPr>
          <w:rFonts w:cstheme="minorHAnsi"/>
          <w:b/>
          <w:bCs/>
          <w:color w:val="000000"/>
          <w:spacing w:val="-7"/>
          <w:kern w:val="1"/>
          <w:u w:color="000000"/>
        </w:rPr>
        <w:t>/</w:t>
      </w:r>
      <w:r w:rsidRPr="00962071">
        <w:rPr>
          <w:rFonts w:cstheme="minorHAnsi"/>
          <w:b/>
          <w:bCs/>
          <w:color w:val="000000"/>
          <w:spacing w:val="-7"/>
          <w:kern w:val="1"/>
          <w:u w:color="000000"/>
        </w:rPr>
        <w:t xml:space="preserve"> </w:t>
      </w:r>
      <w:r w:rsidR="00B23AB8" w:rsidRPr="00962071">
        <w:rPr>
          <w:rFonts w:cstheme="minorHAnsi"/>
          <w:b/>
          <w:bCs/>
          <w:color w:val="000000"/>
          <w:spacing w:val="-7"/>
          <w:kern w:val="1"/>
          <w:u w:color="000000"/>
        </w:rPr>
        <w:t>STAGEHANDS</w:t>
      </w:r>
    </w:p>
    <w:p w14:paraId="6519FA84" w14:textId="50D3C22A" w:rsidR="00B23AB8" w:rsidRPr="00CD4573" w:rsidRDefault="002A66C2" w:rsidP="00CD4573">
      <w:pPr>
        <w:tabs>
          <w:tab w:val="left" w:pos="20"/>
          <w:tab w:val="left" w:pos="327"/>
        </w:tabs>
        <w:autoSpaceDE w:val="0"/>
        <w:autoSpaceDN w:val="0"/>
        <w:adjustRightInd w:val="0"/>
        <w:spacing w:line="288" w:lineRule="auto"/>
        <w:ind w:right="-766"/>
        <w:rPr>
          <w:rFonts w:cstheme="minorHAnsi"/>
          <w:b/>
          <w:bCs/>
          <w:color w:val="000000"/>
          <w:spacing w:val="-7"/>
          <w:kern w:val="1"/>
          <w:u w:color="000000"/>
        </w:rPr>
      </w:pPr>
      <w:r>
        <w:rPr>
          <w:rFonts w:asciiTheme="majorHAnsi" w:hAnsiTheme="majorHAnsi" w:cstheme="majorHAnsi"/>
          <w:color w:val="000000"/>
          <w:spacing w:val="-7"/>
          <w:kern w:val="1"/>
          <w:u w:color="000000"/>
        </w:rPr>
        <w:t xml:space="preserve">Bij </w:t>
      </w:r>
      <w:r w:rsidR="00317734">
        <w:rPr>
          <w:rFonts w:asciiTheme="majorHAnsi" w:hAnsiTheme="majorHAnsi" w:cstheme="majorHAnsi"/>
          <w:color w:val="000000"/>
          <w:spacing w:val="-7"/>
          <w:kern w:val="1"/>
          <w:u w:color="000000"/>
        </w:rPr>
        <w:t>lossen (direct na aanko</w:t>
      </w:r>
      <w:r w:rsidR="00590921">
        <w:rPr>
          <w:rFonts w:asciiTheme="majorHAnsi" w:hAnsiTheme="majorHAnsi" w:cstheme="majorHAnsi"/>
          <w:color w:val="000000"/>
          <w:spacing w:val="-7"/>
          <w:kern w:val="1"/>
          <w:u w:color="000000"/>
        </w:rPr>
        <w:t>m</w:t>
      </w:r>
      <w:r w:rsidR="00317734">
        <w:rPr>
          <w:rFonts w:asciiTheme="majorHAnsi" w:hAnsiTheme="majorHAnsi" w:cstheme="majorHAnsi"/>
          <w:color w:val="000000"/>
          <w:spacing w:val="-7"/>
          <w:kern w:val="1"/>
          <w:u w:color="000000"/>
        </w:rPr>
        <w:t>st) en laden (direct na afloop show)</w:t>
      </w:r>
      <w:r>
        <w:rPr>
          <w:rFonts w:asciiTheme="majorHAnsi" w:hAnsiTheme="majorHAnsi" w:cstheme="majorHAnsi"/>
          <w:color w:val="000000"/>
          <w:spacing w:val="-7"/>
          <w:kern w:val="1"/>
          <w:u w:color="000000"/>
        </w:rPr>
        <w:t xml:space="preserve"> graag 2 nuchtere stagehands </w:t>
      </w:r>
      <w:r w:rsidR="00317734">
        <w:rPr>
          <w:rFonts w:asciiTheme="majorHAnsi" w:hAnsiTheme="majorHAnsi" w:cstheme="majorHAnsi"/>
          <w:color w:val="000000"/>
          <w:spacing w:val="-7"/>
          <w:kern w:val="1"/>
          <w:u w:color="000000"/>
        </w:rPr>
        <w:t xml:space="preserve">beschikbaar hebben </w:t>
      </w:r>
      <w:r>
        <w:rPr>
          <w:rFonts w:asciiTheme="majorHAnsi" w:hAnsiTheme="majorHAnsi" w:cstheme="majorHAnsi"/>
          <w:color w:val="000000"/>
          <w:spacing w:val="-7"/>
          <w:kern w:val="1"/>
          <w:u w:color="000000"/>
        </w:rPr>
        <w:t xml:space="preserve">voor </w:t>
      </w:r>
      <w:r w:rsidR="00317734">
        <w:rPr>
          <w:rFonts w:asciiTheme="majorHAnsi" w:hAnsiTheme="majorHAnsi" w:cstheme="majorHAnsi"/>
          <w:color w:val="000000"/>
          <w:spacing w:val="-7"/>
          <w:kern w:val="1"/>
          <w:u w:color="000000"/>
        </w:rPr>
        <w:t xml:space="preserve">hulp bij </w:t>
      </w:r>
      <w:r>
        <w:rPr>
          <w:rFonts w:asciiTheme="majorHAnsi" w:hAnsiTheme="majorHAnsi" w:cstheme="majorHAnsi"/>
          <w:color w:val="000000"/>
          <w:spacing w:val="-7"/>
          <w:kern w:val="1"/>
          <w:u w:color="000000"/>
        </w:rPr>
        <w:t>lossen en laden.</w:t>
      </w:r>
      <w:r>
        <w:rPr>
          <w:rFonts w:asciiTheme="majorHAnsi" w:hAnsiTheme="majorHAnsi" w:cstheme="majorHAnsi"/>
          <w:color w:val="000000"/>
          <w:spacing w:val="-7"/>
          <w:kern w:val="1"/>
          <w:u w:color="000000"/>
        </w:rPr>
        <w:br/>
      </w:r>
      <w:r w:rsidR="00B23AB8" w:rsidRPr="00AC265F">
        <w:rPr>
          <w:rFonts w:asciiTheme="majorHAnsi" w:hAnsiTheme="majorHAnsi" w:cstheme="majorHAnsi"/>
          <w:color w:val="000000"/>
          <w:spacing w:val="-7"/>
          <w:kern w:val="1"/>
          <w:u w:color="000000"/>
        </w:rPr>
        <w:t>Laad- en los plek dient aan het podium te zijn, dus met klep van vrachtwagen op</w:t>
      </w:r>
      <w:r w:rsidR="00C63DFD">
        <w:rPr>
          <w:rFonts w:asciiTheme="majorHAnsi" w:hAnsiTheme="majorHAnsi" w:cstheme="majorHAnsi"/>
          <w:color w:val="000000"/>
          <w:spacing w:val="-7"/>
          <w:kern w:val="1"/>
          <w:u w:color="000000"/>
        </w:rPr>
        <w:t xml:space="preserve"> het</w:t>
      </w:r>
      <w:r w:rsidR="00B23AB8" w:rsidRPr="00AC265F">
        <w:rPr>
          <w:rFonts w:asciiTheme="majorHAnsi" w:hAnsiTheme="majorHAnsi" w:cstheme="majorHAnsi"/>
          <w:color w:val="000000"/>
          <w:spacing w:val="-7"/>
          <w:kern w:val="1"/>
          <w:u w:color="000000"/>
        </w:rPr>
        <w:t xml:space="preserve"> podium of loadingdock</w:t>
      </w:r>
      <w:r w:rsidR="00E2148A">
        <w:rPr>
          <w:rFonts w:asciiTheme="majorHAnsi" w:hAnsiTheme="majorHAnsi" w:cstheme="majorHAnsi"/>
          <w:color w:val="000000"/>
          <w:spacing w:val="-7"/>
          <w:kern w:val="1"/>
          <w:u w:color="000000"/>
        </w:rPr>
        <w:t xml:space="preserve"> of stevige ramp van minimaal 5 meter lang</w:t>
      </w:r>
      <w:r w:rsidR="00B23AB8" w:rsidRPr="00AC265F">
        <w:rPr>
          <w:rFonts w:asciiTheme="majorHAnsi" w:hAnsiTheme="majorHAnsi" w:cstheme="majorHAnsi"/>
          <w:color w:val="000000"/>
          <w:spacing w:val="-7"/>
          <w:kern w:val="1"/>
          <w:u w:color="000000"/>
        </w:rPr>
        <w:t xml:space="preserve">. </w:t>
      </w:r>
    </w:p>
    <w:p w14:paraId="30AC92F7" w14:textId="77777777" w:rsidR="00B23AB8" w:rsidRPr="00AC265F" w:rsidRDefault="00B23AB8" w:rsidP="00B23AB8">
      <w:pPr>
        <w:autoSpaceDE w:val="0"/>
        <w:autoSpaceDN w:val="0"/>
        <w:adjustRightInd w:val="0"/>
        <w:spacing w:line="288" w:lineRule="auto"/>
        <w:rPr>
          <w:rFonts w:asciiTheme="majorHAnsi" w:hAnsiTheme="majorHAnsi" w:cstheme="majorHAnsi"/>
          <w:color w:val="000000"/>
          <w:spacing w:val="-7"/>
          <w:kern w:val="1"/>
          <w:u w:color="000000"/>
        </w:rPr>
      </w:pPr>
    </w:p>
    <w:p w14:paraId="678ECE9E" w14:textId="77777777" w:rsidR="00B23AB8" w:rsidRPr="00962071" w:rsidRDefault="00B23AB8" w:rsidP="00B23AB8">
      <w:pPr>
        <w:autoSpaceDE w:val="0"/>
        <w:autoSpaceDN w:val="0"/>
        <w:adjustRightInd w:val="0"/>
        <w:spacing w:line="288" w:lineRule="auto"/>
        <w:rPr>
          <w:rFonts w:cstheme="minorHAnsi"/>
          <w:b/>
          <w:bCs/>
          <w:color w:val="000000"/>
          <w:spacing w:val="-10"/>
          <w:kern w:val="1"/>
          <w:u w:color="000000"/>
        </w:rPr>
      </w:pPr>
      <w:r w:rsidRPr="00962071">
        <w:rPr>
          <w:rFonts w:cstheme="minorHAnsi"/>
          <w:b/>
          <w:bCs/>
          <w:color w:val="000000"/>
          <w:spacing w:val="-10"/>
          <w:kern w:val="1"/>
          <w:u w:color="000000"/>
        </w:rPr>
        <w:t>PARKEREN &amp; TRANSPORT</w:t>
      </w:r>
    </w:p>
    <w:p w14:paraId="6C9968C6" w14:textId="77777777" w:rsidR="00B23AB8" w:rsidRPr="00457D0E" w:rsidRDefault="00B23AB8">
      <w:pPr>
        <w:pStyle w:val="Lijstalinea"/>
        <w:numPr>
          <w:ilvl w:val="0"/>
          <w:numId w:val="5"/>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457D0E">
        <w:rPr>
          <w:rFonts w:asciiTheme="majorHAnsi" w:hAnsiTheme="majorHAnsi" w:cstheme="majorHAnsi"/>
          <w:color w:val="000000"/>
          <w:spacing w:val="-10"/>
          <w:kern w:val="1"/>
          <w:u w:color="000000"/>
        </w:rPr>
        <w:t>Circa 4 uur voor aanvang show zal de crew aankomen.</w:t>
      </w:r>
    </w:p>
    <w:p w14:paraId="0E171DE5" w14:textId="763F79A8" w:rsidR="00457D0E" w:rsidRDefault="00457D0E">
      <w:pPr>
        <w:pStyle w:val="Lijstalinea"/>
        <w:numPr>
          <w:ilvl w:val="0"/>
          <w:numId w:val="2"/>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457D0E">
        <w:rPr>
          <w:rFonts w:asciiTheme="majorHAnsi" w:hAnsiTheme="majorHAnsi" w:cstheme="majorHAnsi"/>
          <w:color w:val="000000"/>
          <w:spacing w:val="-10"/>
          <w:kern w:val="1"/>
          <w:u w:color="000000"/>
        </w:rPr>
        <w:t>De v</w:t>
      </w:r>
      <w:r w:rsidR="00B23AB8" w:rsidRPr="00457D0E">
        <w:rPr>
          <w:rFonts w:asciiTheme="majorHAnsi" w:hAnsiTheme="majorHAnsi" w:cstheme="majorHAnsi"/>
          <w:color w:val="000000"/>
          <w:spacing w:val="-10"/>
          <w:kern w:val="1"/>
          <w:u w:color="000000"/>
        </w:rPr>
        <w:t>rachtwagen (lengte 1</w:t>
      </w:r>
      <w:r w:rsidR="00B97B12">
        <w:rPr>
          <w:rFonts w:asciiTheme="majorHAnsi" w:hAnsiTheme="majorHAnsi" w:cstheme="majorHAnsi"/>
          <w:color w:val="000000"/>
          <w:spacing w:val="-10"/>
          <w:kern w:val="1"/>
          <w:u w:color="000000"/>
        </w:rPr>
        <w:t>6</w:t>
      </w:r>
      <w:r w:rsidR="00B23AB8" w:rsidRPr="00457D0E">
        <w:rPr>
          <w:rFonts w:asciiTheme="majorHAnsi" w:hAnsiTheme="majorHAnsi" w:cstheme="majorHAnsi"/>
          <w:color w:val="000000"/>
          <w:spacing w:val="-10"/>
          <w:kern w:val="1"/>
          <w:u w:color="000000"/>
        </w:rPr>
        <w:t xml:space="preserve"> meter) blijft gedurende de gehele productie op de laad- en los plek staan. </w:t>
      </w:r>
    </w:p>
    <w:p w14:paraId="54556AEA" w14:textId="52D23408" w:rsidR="00B23AB8" w:rsidRPr="00D9213B" w:rsidRDefault="00B23AB8" w:rsidP="00D9213B">
      <w:pPr>
        <w:pStyle w:val="Lijstalinea"/>
        <w:numPr>
          <w:ilvl w:val="0"/>
          <w:numId w:val="2"/>
        </w:numPr>
        <w:tabs>
          <w:tab w:val="left" w:pos="20"/>
          <w:tab w:val="left" w:pos="218"/>
        </w:tabs>
        <w:autoSpaceDE w:val="0"/>
        <w:autoSpaceDN w:val="0"/>
        <w:adjustRightInd w:val="0"/>
        <w:spacing w:line="288" w:lineRule="auto"/>
        <w:rPr>
          <w:rFonts w:asciiTheme="majorHAnsi" w:hAnsiTheme="majorHAnsi" w:cstheme="majorHAnsi"/>
          <w:color w:val="000000"/>
          <w:spacing w:val="-10"/>
          <w:kern w:val="1"/>
          <w:u w:color="000000"/>
        </w:rPr>
      </w:pPr>
      <w:r w:rsidRPr="00457D0E">
        <w:rPr>
          <w:rFonts w:asciiTheme="majorHAnsi" w:hAnsiTheme="majorHAnsi" w:cstheme="majorHAnsi"/>
          <w:color w:val="000000"/>
          <w:spacing w:val="-10"/>
          <w:kern w:val="1"/>
          <w:u w:color="000000"/>
        </w:rPr>
        <w:t>Bij voorkeur kan de band bus binnen 25 meter van het podium geparkeerd worden</w:t>
      </w:r>
      <w:r w:rsidR="00554E2B">
        <w:rPr>
          <w:rFonts w:asciiTheme="majorHAnsi" w:hAnsiTheme="majorHAnsi" w:cstheme="majorHAnsi"/>
          <w:color w:val="000000"/>
          <w:spacing w:val="-10"/>
          <w:kern w:val="1"/>
          <w:u w:color="000000"/>
        </w:rPr>
        <w:t xml:space="preserve">, </w:t>
      </w:r>
      <w:r w:rsidR="00D9213B">
        <w:rPr>
          <w:rFonts w:asciiTheme="majorHAnsi" w:hAnsiTheme="majorHAnsi" w:cstheme="majorHAnsi"/>
          <w:color w:val="000000"/>
          <w:spacing w:val="-10"/>
          <w:kern w:val="1"/>
          <w:u w:color="000000"/>
        </w:rPr>
        <w:t xml:space="preserve"> </w:t>
      </w:r>
      <w:r w:rsidR="00554E2B" w:rsidRPr="00D9213B">
        <w:rPr>
          <w:rFonts w:asciiTheme="majorHAnsi" w:hAnsiTheme="majorHAnsi" w:cstheme="majorHAnsi"/>
          <w:color w:val="000000"/>
          <w:spacing w:val="-10"/>
          <w:kern w:val="1"/>
          <w:u w:color="000000"/>
        </w:rPr>
        <w:t xml:space="preserve">inclusief </w:t>
      </w:r>
      <w:r w:rsidR="00D9213B">
        <w:rPr>
          <w:rFonts w:asciiTheme="majorHAnsi" w:hAnsiTheme="majorHAnsi" w:cstheme="majorHAnsi"/>
          <w:color w:val="000000"/>
          <w:spacing w:val="-10"/>
          <w:kern w:val="1"/>
          <w:u w:color="000000"/>
        </w:rPr>
        <w:t xml:space="preserve"> een stroompunt met </w:t>
      </w:r>
      <w:r w:rsidR="00554E2B" w:rsidRPr="00D9213B">
        <w:rPr>
          <w:rFonts w:asciiTheme="majorHAnsi" w:hAnsiTheme="majorHAnsi" w:cstheme="majorHAnsi"/>
          <w:color w:val="000000"/>
          <w:spacing w:val="-10"/>
          <w:kern w:val="1"/>
          <w:u w:color="000000"/>
        </w:rPr>
        <w:t xml:space="preserve">32 </w:t>
      </w:r>
      <w:r w:rsidR="00D9213B" w:rsidRPr="00D9213B">
        <w:rPr>
          <w:rFonts w:asciiTheme="majorHAnsi" w:hAnsiTheme="majorHAnsi" w:cstheme="majorHAnsi"/>
          <w:color w:val="000000"/>
          <w:spacing w:val="-10"/>
          <w:kern w:val="1"/>
          <w:u w:color="000000"/>
        </w:rPr>
        <w:t>ampère</w:t>
      </w:r>
      <w:r w:rsidR="00554E2B" w:rsidRPr="00D9213B">
        <w:rPr>
          <w:rFonts w:asciiTheme="majorHAnsi" w:hAnsiTheme="majorHAnsi" w:cstheme="majorHAnsi"/>
          <w:color w:val="000000"/>
          <w:spacing w:val="-10"/>
          <w:kern w:val="1"/>
          <w:u w:color="000000"/>
        </w:rPr>
        <w:t xml:space="preserve"> krachtstroom voor het laden van de band bus.</w:t>
      </w:r>
    </w:p>
    <w:p w14:paraId="1400FDF3" w14:textId="77777777" w:rsidR="007E2324" w:rsidRDefault="007E2324">
      <w:pPr>
        <w:rPr>
          <w:rFonts w:cstheme="minorHAnsi"/>
          <w:bCs/>
          <w:sz w:val="32"/>
          <w:szCs w:val="32"/>
        </w:rPr>
      </w:pPr>
      <w:r>
        <w:rPr>
          <w:rFonts w:cstheme="minorHAnsi"/>
          <w:bCs/>
          <w:sz w:val="32"/>
          <w:szCs w:val="32"/>
        </w:rPr>
        <w:br w:type="page"/>
      </w:r>
    </w:p>
    <w:p w14:paraId="0C9B22C5" w14:textId="12459F67" w:rsidR="009A3F6D" w:rsidRPr="007E2324" w:rsidRDefault="00EC72E3" w:rsidP="009A3F6D">
      <w:pPr>
        <w:rPr>
          <w:rFonts w:cstheme="minorHAnsi"/>
          <w:bCs/>
          <w:sz w:val="32"/>
          <w:szCs w:val="32"/>
        </w:rPr>
      </w:pPr>
      <w:r w:rsidRPr="007E2324">
        <w:rPr>
          <w:rFonts w:cstheme="minorHAnsi"/>
          <w:bCs/>
          <w:sz w:val="32"/>
          <w:szCs w:val="32"/>
        </w:rPr>
        <w:lastRenderedPageBreak/>
        <w:t xml:space="preserve">3.3 </w:t>
      </w:r>
      <w:r w:rsidR="009A3F6D" w:rsidRPr="007E2324">
        <w:rPr>
          <w:rFonts w:cstheme="minorHAnsi"/>
          <w:bCs/>
          <w:sz w:val="32"/>
          <w:szCs w:val="32"/>
        </w:rPr>
        <w:t>PODIUM</w:t>
      </w:r>
      <w:r w:rsidR="002A66C2" w:rsidRPr="007E2324">
        <w:rPr>
          <w:rFonts w:cstheme="minorHAnsi"/>
          <w:bCs/>
          <w:sz w:val="32"/>
          <w:szCs w:val="32"/>
        </w:rPr>
        <w:t xml:space="preserve"> &amp; BACKSTAGE</w:t>
      </w:r>
    </w:p>
    <w:p w14:paraId="5CB0B379" w14:textId="77777777" w:rsidR="004F46BE" w:rsidRPr="000872DA" w:rsidRDefault="004F46BE" w:rsidP="009A3F6D">
      <w:pPr>
        <w:rPr>
          <w:rFonts w:asciiTheme="majorHAnsi" w:hAnsiTheme="majorHAnsi" w:cstheme="majorHAnsi"/>
          <w:bCs/>
          <w:sz w:val="32"/>
          <w:szCs w:val="32"/>
        </w:rPr>
      </w:pPr>
    </w:p>
    <w:p w14:paraId="0180B32E" w14:textId="3A125993" w:rsidR="00687E8F" w:rsidRPr="00687E8F" w:rsidRDefault="00687E8F" w:rsidP="009A3F6D">
      <w:pPr>
        <w:rPr>
          <w:rFonts w:cstheme="minorHAnsi"/>
          <w:b/>
          <w:bCs/>
        </w:rPr>
      </w:pPr>
      <w:r w:rsidRPr="00687E8F">
        <w:rPr>
          <w:rFonts w:cstheme="minorHAnsi"/>
          <w:b/>
          <w:bCs/>
        </w:rPr>
        <w:t>AFMETINGEN</w:t>
      </w:r>
      <w:r w:rsidR="006227CB">
        <w:rPr>
          <w:rFonts w:cstheme="minorHAnsi"/>
          <w:b/>
          <w:bCs/>
        </w:rPr>
        <w:t xml:space="preserve"> &amp; VEREISTEN</w:t>
      </w:r>
      <w:r w:rsidRPr="00687E8F">
        <w:rPr>
          <w:rFonts w:cstheme="minorHAnsi"/>
          <w:b/>
          <w:bCs/>
        </w:rPr>
        <w:t>:</w:t>
      </w:r>
    </w:p>
    <w:p w14:paraId="47A823AA" w14:textId="7DF8F0DE" w:rsidR="00687E8F" w:rsidRDefault="006227CB">
      <w:pPr>
        <w:pStyle w:val="Lijstalinea"/>
        <w:numPr>
          <w:ilvl w:val="0"/>
          <w:numId w:val="6"/>
        </w:numPr>
        <w:rPr>
          <w:rFonts w:asciiTheme="majorHAnsi" w:hAnsiTheme="majorHAnsi" w:cstheme="majorHAnsi"/>
        </w:rPr>
      </w:pPr>
      <w:r>
        <w:rPr>
          <w:rFonts w:asciiTheme="majorHAnsi" w:hAnsiTheme="majorHAnsi" w:cstheme="majorHAnsi"/>
        </w:rPr>
        <w:t>Oppervlakte totaal</w:t>
      </w:r>
      <w:r w:rsidR="00687E8F" w:rsidRPr="00687E8F">
        <w:rPr>
          <w:rFonts w:asciiTheme="majorHAnsi" w:hAnsiTheme="majorHAnsi" w:cstheme="majorHAnsi"/>
        </w:rPr>
        <w:t xml:space="preserve"> van het podium moet</w:t>
      </w:r>
      <w:r w:rsidR="009A3F6D" w:rsidRPr="00687E8F">
        <w:rPr>
          <w:rFonts w:asciiTheme="majorHAnsi" w:hAnsiTheme="majorHAnsi" w:cstheme="majorHAnsi"/>
        </w:rPr>
        <w:t xml:space="preserve"> minimaal 12 x 10 meter</w:t>
      </w:r>
      <w:r w:rsidR="00687E8F" w:rsidRPr="00687E8F">
        <w:rPr>
          <w:rFonts w:asciiTheme="majorHAnsi" w:hAnsiTheme="majorHAnsi" w:cstheme="majorHAnsi"/>
        </w:rPr>
        <w:t xml:space="preserve"> zijn.</w:t>
      </w:r>
      <w:r w:rsidR="00382A46">
        <w:rPr>
          <w:rFonts w:asciiTheme="majorHAnsi" w:hAnsiTheme="majorHAnsi" w:cstheme="majorHAnsi"/>
        </w:rPr>
        <w:br/>
        <w:t>Het podium moet gebouwd zijn uit deugdelijk materiaal.</w:t>
      </w:r>
      <w:r w:rsidR="00E2148A">
        <w:rPr>
          <w:rFonts w:asciiTheme="majorHAnsi" w:hAnsiTheme="majorHAnsi" w:cstheme="majorHAnsi"/>
        </w:rPr>
        <w:br/>
      </w:r>
      <w:r w:rsidR="00E2148A" w:rsidRPr="004F46BE">
        <w:rPr>
          <w:rFonts w:asciiTheme="majorHAnsi" w:hAnsiTheme="majorHAnsi" w:cstheme="majorHAnsi"/>
        </w:rPr>
        <w:t xml:space="preserve">Het podium dient schoon, droog en vrij van </w:t>
      </w:r>
      <w:r w:rsidR="00E2148A">
        <w:rPr>
          <w:rFonts w:asciiTheme="majorHAnsi" w:hAnsiTheme="majorHAnsi" w:cstheme="majorHAnsi"/>
        </w:rPr>
        <w:t xml:space="preserve">rommel, </w:t>
      </w:r>
      <w:r w:rsidR="00E2148A" w:rsidRPr="004F46BE">
        <w:rPr>
          <w:rFonts w:asciiTheme="majorHAnsi" w:hAnsiTheme="majorHAnsi" w:cstheme="majorHAnsi"/>
        </w:rPr>
        <w:t>glas</w:t>
      </w:r>
      <w:r w:rsidR="00E2148A">
        <w:rPr>
          <w:rFonts w:asciiTheme="majorHAnsi" w:hAnsiTheme="majorHAnsi" w:cstheme="majorHAnsi"/>
        </w:rPr>
        <w:t xml:space="preserve"> etc, te zijn.</w:t>
      </w:r>
    </w:p>
    <w:p w14:paraId="558D1F9D" w14:textId="77777777" w:rsidR="00687E8F" w:rsidRDefault="00687E8F">
      <w:pPr>
        <w:pStyle w:val="Lijstalinea"/>
        <w:numPr>
          <w:ilvl w:val="0"/>
          <w:numId w:val="6"/>
        </w:numPr>
        <w:rPr>
          <w:rFonts w:asciiTheme="majorHAnsi" w:hAnsiTheme="majorHAnsi" w:cstheme="majorHAnsi"/>
        </w:rPr>
      </w:pPr>
      <w:r w:rsidRPr="00687E8F">
        <w:rPr>
          <w:rFonts w:asciiTheme="majorHAnsi" w:hAnsiTheme="majorHAnsi" w:cstheme="majorHAnsi"/>
        </w:rPr>
        <w:t>O</w:t>
      </w:r>
      <w:r w:rsidR="009A3F6D" w:rsidRPr="00687E8F">
        <w:rPr>
          <w:rFonts w:asciiTheme="majorHAnsi" w:hAnsiTheme="majorHAnsi" w:cstheme="majorHAnsi"/>
        </w:rPr>
        <w:t xml:space="preserve">pstaphoogte </w:t>
      </w:r>
      <w:r w:rsidRPr="00687E8F">
        <w:rPr>
          <w:rFonts w:asciiTheme="majorHAnsi" w:hAnsiTheme="majorHAnsi" w:cstheme="majorHAnsi"/>
        </w:rPr>
        <w:t>moet</w:t>
      </w:r>
      <w:r w:rsidR="009A3F6D" w:rsidRPr="00687E8F">
        <w:rPr>
          <w:rFonts w:asciiTheme="majorHAnsi" w:hAnsiTheme="majorHAnsi" w:cstheme="majorHAnsi"/>
        </w:rPr>
        <w:t xml:space="preserve"> minimaal 1 meter zijn</w:t>
      </w:r>
      <w:r w:rsidRPr="00687E8F">
        <w:rPr>
          <w:rFonts w:asciiTheme="majorHAnsi" w:hAnsiTheme="majorHAnsi" w:cstheme="majorHAnsi"/>
        </w:rPr>
        <w:t>.</w:t>
      </w:r>
    </w:p>
    <w:p w14:paraId="0A5857F2" w14:textId="566DE293" w:rsidR="009A3F6D" w:rsidRPr="00687E8F" w:rsidRDefault="00687E8F">
      <w:pPr>
        <w:pStyle w:val="Lijstalinea"/>
        <w:numPr>
          <w:ilvl w:val="0"/>
          <w:numId w:val="6"/>
        </w:numPr>
        <w:rPr>
          <w:rFonts w:asciiTheme="majorHAnsi" w:hAnsiTheme="majorHAnsi" w:cstheme="majorHAnsi"/>
        </w:rPr>
      </w:pPr>
      <w:r w:rsidRPr="00687E8F">
        <w:rPr>
          <w:rFonts w:asciiTheme="majorHAnsi" w:hAnsiTheme="majorHAnsi" w:cstheme="majorHAnsi"/>
        </w:rPr>
        <w:t>C</w:t>
      </w:r>
      <w:r w:rsidR="009A3F6D" w:rsidRPr="00687E8F">
        <w:rPr>
          <w:rFonts w:asciiTheme="majorHAnsi" w:hAnsiTheme="majorHAnsi" w:cstheme="majorHAnsi"/>
        </w:rPr>
        <w:t xml:space="preserve">learance </w:t>
      </w:r>
      <w:r>
        <w:rPr>
          <w:rFonts w:asciiTheme="majorHAnsi" w:hAnsiTheme="majorHAnsi" w:cstheme="majorHAnsi"/>
        </w:rPr>
        <w:t>moet</w:t>
      </w:r>
      <w:r w:rsidRPr="00687E8F">
        <w:rPr>
          <w:rFonts w:asciiTheme="majorHAnsi" w:hAnsiTheme="majorHAnsi" w:cstheme="majorHAnsi"/>
        </w:rPr>
        <w:t xml:space="preserve"> minimaal 4 meter zijn. </w:t>
      </w:r>
      <w:r w:rsidR="009A3F6D" w:rsidRPr="00687E8F">
        <w:rPr>
          <w:rFonts w:asciiTheme="majorHAnsi" w:hAnsiTheme="majorHAnsi" w:cstheme="majorHAnsi"/>
        </w:rPr>
        <w:t>(</w:t>
      </w:r>
      <w:r>
        <w:rPr>
          <w:rFonts w:asciiTheme="majorHAnsi" w:hAnsiTheme="majorHAnsi" w:cstheme="majorHAnsi"/>
        </w:rPr>
        <w:t xml:space="preserve">Onder Clearance wordt verstaan </w:t>
      </w:r>
      <w:r w:rsidR="009A3F6D" w:rsidRPr="00687E8F">
        <w:rPr>
          <w:rFonts w:asciiTheme="majorHAnsi" w:hAnsiTheme="majorHAnsi" w:cstheme="majorHAnsi"/>
        </w:rPr>
        <w:t xml:space="preserve">de hoogte van de vloer van het podium tot het laagste punt van het plafond of de laagste spant) </w:t>
      </w:r>
    </w:p>
    <w:p w14:paraId="59C93459" w14:textId="24FD7621" w:rsidR="00687E8F" w:rsidRDefault="00687E8F">
      <w:pPr>
        <w:pStyle w:val="Lijstalinea"/>
        <w:numPr>
          <w:ilvl w:val="0"/>
          <w:numId w:val="6"/>
        </w:numPr>
        <w:rPr>
          <w:rFonts w:asciiTheme="majorHAnsi" w:hAnsiTheme="majorHAnsi" w:cstheme="majorHAnsi"/>
        </w:rPr>
      </w:pPr>
      <w:r w:rsidRPr="00687E8F">
        <w:rPr>
          <w:rFonts w:asciiTheme="majorHAnsi" w:hAnsiTheme="majorHAnsi" w:cstheme="majorHAnsi"/>
        </w:rPr>
        <w:t xml:space="preserve">Speeloppervlak is minimaal 8x6 meter van </w:t>
      </w:r>
      <w:r w:rsidR="009A3F6D" w:rsidRPr="00687E8F">
        <w:rPr>
          <w:rFonts w:asciiTheme="majorHAnsi" w:hAnsiTheme="majorHAnsi" w:cstheme="majorHAnsi"/>
        </w:rPr>
        <w:t>het podiumoppervlak</w:t>
      </w:r>
      <w:r>
        <w:rPr>
          <w:rFonts w:asciiTheme="majorHAnsi" w:hAnsiTheme="majorHAnsi" w:cstheme="majorHAnsi"/>
        </w:rPr>
        <w:t>.</w:t>
      </w:r>
      <w:r w:rsidR="006227CB">
        <w:rPr>
          <w:rFonts w:asciiTheme="majorHAnsi" w:hAnsiTheme="majorHAnsi" w:cstheme="majorHAnsi"/>
        </w:rPr>
        <w:br/>
      </w:r>
      <w:r w:rsidR="00382A46">
        <w:rPr>
          <w:rFonts w:asciiTheme="majorHAnsi" w:hAnsiTheme="majorHAnsi" w:cstheme="majorHAnsi"/>
        </w:rPr>
        <w:t>Speeloppervlak mag geen oneffenheden, spleten of gaten bevatten.</w:t>
      </w:r>
    </w:p>
    <w:p w14:paraId="390063AC" w14:textId="46A7F792" w:rsidR="00687E8F" w:rsidRDefault="009A3F6D">
      <w:pPr>
        <w:pStyle w:val="Lijstalinea"/>
        <w:numPr>
          <w:ilvl w:val="0"/>
          <w:numId w:val="6"/>
        </w:numPr>
        <w:rPr>
          <w:rFonts w:asciiTheme="majorHAnsi" w:hAnsiTheme="majorHAnsi" w:cstheme="majorHAnsi"/>
        </w:rPr>
      </w:pPr>
      <w:r w:rsidRPr="00687E8F">
        <w:rPr>
          <w:rFonts w:asciiTheme="majorHAnsi" w:hAnsiTheme="majorHAnsi" w:cstheme="majorHAnsi"/>
        </w:rPr>
        <w:t>Techniek</w:t>
      </w:r>
      <w:r w:rsidR="00687E8F" w:rsidRPr="00687E8F">
        <w:rPr>
          <w:rFonts w:asciiTheme="majorHAnsi" w:hAnsiTheme="majorHAnsi" w:cstheme="majorHAnsi"/>
        </w:rPr>
        <w:t>ruimte</w:t>
      </w:r>
      <w:r w:rsidRPr="00687E8F">
        <w:rPr>
          <w:rFonts w:asciiTheme="majorHAnsi" w:hAnsiTheme="majorHAnsi" w:cstheme="majorHAnsi"/>
        </w:rPr>
        <w:t xml:space="preserve"> van Bökkers</w:t>
      </w:r>
      <w:r w:rsidR="00687E8F" w:rsidRPr="00687E8F">
        <w:rPr>
          <w:rFonts w:asciiTheme="majorHAnsi" w:hAnsiTheme="majorHAnsi" w:cstheme="majorHAnsi"/>
        </w:rPr>
        <w:t xml:space="preserve">; </w:t>
      </w:r>
      <w:r w:rsidRPr="00687E8F">
        <w:rPr>
          <w:rFonts w:asciiTheme="majorHAnsi" w:hAnsiTheme="majorHAnsi" w:cstheme="majorHAnsi"/>
        </w:rPr>
        <w:t>2 x 3 meter nodig op stage left voor de eigen monitortafel</w:t>
      </w:r>
      <w:r w:rsidR="00687E8F">
        <w:rPr>
          <w:rFonts w:asciiTheme="majorHAnsi" w:hAnsiTheme="majorHAnsi" w:cstheme="majorHAnsi"/>
        </w:rPr>
        <w:t>.</w:t>
      </w:r>
      <w:r w:rsidR="00382A46">
        <w:rPr>
          <w:rFonts w:asciiTheme="majorHAnsi" w:hAnsiTheme="majorHAnsi" w:cstheme="majorHAnsi"/>
        </w:rPr>
        <w:br/>
        <w:t>V</w:t>
      </w:r>
      <w:r w:rsidR="00382A46" w:rsidRPr="004F46BE">
        <w:rPr>
          <w:rFonts w:asciiTheme="majorHAnsi" w:hAnsiTheme="majorHAnsi" w:cstheme="majorHAnsi"/>
        </w:rPr>
        <w:t>olledig gelijkvloers t.o.v. het speeloppervlak</w:t>
      </w:r>
      <w:r w:rsidR="005C5579">
        <w:rPr>
          <w:rFonts w:asciiTheme="majorHAnsi" w:hAnsiTheme="majorHAnsi" w:cstheme="majorHAnsi"/>
        </w:rPr>
        <w:t>.</w:t>
      </w:r>
    </w:p>
    <w:p w14:paraId="0376FD5D" w14:textId="01B3776E" w:rsidR="009A3F6D" w:rsidRPr="00687E8F" w:rsidRDefault="00687E8F">
      <w:pPr>
        <w:pStyle w:val="Lijstalinea"/>
        <w:numPr>
          <w:ilvl w:val="0"/>
          <w:numId w:val="6"/>
        </w:numPr>
        <w:rPr>
          <w:rFonts w:asciiTheme="majorHAnsi" w:hAnsiTheme="majorHAnsi" w:cstheme="majorHAnsi"/>
        </w:rPr>
      </w:pPr>
      <w:r>
        <w:rPr>
          <w:rFonts w:asciiTheme="majorHAnsi" w:hAnsiTheme="majorHAnsi" w:cstheme="majorHAnsi"/>
        </w:rPr>
        <w:t xml:space="preserve">Ruimte voor </w:t>
      </w:r>
      <w:r w:rsidR="00E2148A">
        <w:rPr>
          <w:rFonts w:asciiTheme="majorHAnsi" w:hAnsiTheme="majorHAnsi" w:cstheme="majorHAnsi"/>
        </w:rPr>
        <w:t>O</w:t>
      </w:r>
      <w:r>
        <w:rPr>
          <w:rFonts w:asciiTheme="majorHAnsi" w:hAnsiTheme="majorHAnsi" w:cstheme="majorHAnsi"/>
        </w:rPr>
        <w:t>pbouw &amp; Voorbereiding Backline en eigen techniek;</w:t>
      </w:r>
      <w:r>
        <w:rPr>
          <w:rFonts w:asciiTheme="majorHAnsi" w:hAnsiTheme="majorHAnsi" w:cstheme="majorHAnsi"/>
        </w:rPr>
        <w:br/>
      </w:r>
      <w:r w:rsidR="009A3F6D" w:rsidRPr="00687E8F">
        <w:rPr>
          <w:rFonts w:asciiTheme="majorHAnsi" w:hAnsiTheme="majorHAnsi" w:cstheme="majorHAnsi"/>
        </w:rPr>
        <w:t>4 x 12 meter backstage (up stage) achter het achterdoek</w:t>
      </w:r>
      <w:r w:rsidR="00191070">
        <w:rPr>
          <w:rFonts w:asciiTheme="majorHAnsi" w:hAnsiTheme="majorHAnsi" w:cstheme="majorHAnsi"/>
        </w:rPr>
        <w:t>.</w:t>
      </w:r>
      <w:r>
        <w:rPr>
          <w:rFonts w:asciiTheme="majorHAnsi" w:hAnsiTheme="majorHAnsi" w:cstheme="majorHAnsi"/>
        </w:rPr>
        <w:br/>
      </w:r>
      <w:r w:rsidR="009A3F6D" w:rsidRPr="00687E8F">
        <w:rPr>
          <w:rFonts w:asciiTheme="majorHAnsi" w:hAnsiTheme="majorHAnsi" w:cstheme="majorHAnsi"/>
        </w:rPr>
        <w:t xml:space="preserve">2 x 3 </w:t>
      </w:r>
      <w:r>
        <w:rPr>
          <w:rFonts w:asciiTheme="majorHAnsi" w:hAnsiTheme="majorHAnsi" w:cstheme="majorHAnsi"/>
        </w:rPr>
        <w:t xml:space="preserve">meter </w:t>
      </w:r>
      <w:r w:rsidR="009A3F6D" w:rsidRPr="00687E8F">
        <w:rPr>
          <w:rFonts w:asciiTheme="majorHAnsi" w:hAnsiTheme="majorHAnsi" w:cstheme="majorHAnsi"/>
        </w:rPr>
        <w:t xml:space="preserve">op stage right </w:t>
      </w:r>
      <w:r>
        <w:rPr>
          <w:rFonts w:asciiTheme="majorHAnsi" w:hAnsiTheme="majorHAnsi" w:cstheme="majorHAnsi"/>
        </w:rPr>
        <w:t>voor opbouw</w:t>
      </w:r>
      <w:r w:rsidR="00191070">
        <w:rPr>
          <w:rFonts w:asciiTheme="majorHAnsi" w:hAnsiTheme="majorHAnsi" w:cstheme="majorHAnsi"/>
        </w:rPr>
        <w:t>.</w:t>
      </w:r>
      <w:r w:rsidR="00382A46">
        <w:rPr>
          <w:rFonts w:asciiTheme="majorHAnsi" w:hAnsiTheme="majorHAnsi" w:cstheme="majorHAnsi"/>
        </w:rPr>
        <w:br/>
        <w:t>V</w:t>
      </w:r>
      <w:r w:rsidR="00382A46" w:rsidRPr="004F46BE">
        <w:rPr>
          <w:rFonts w:asciiTheme="majorHAnsi" w:hAnsiTheme="majorHAnsi" w:cstheme="majorHAnsi"/>
        </w:rPr>
        <w:t>olledig gelijkvloers t.o.v. het speeloppervlak</w:t>
      </w:r>
      <w:r w:rsidR="00015E3D">
        <w:rPr>
          <w:rFonts w:asciiTheme="majorHAnsi" w:hAnsiTheme="majorHAnsi" w:cstheme="majorHAnsi"/>
        </w:rPr>
        <w:t>.</w:t>
      </w:r>
    </w:p>
    <w:p w14:paraId="3B5CC153" w14:textId="2CB67D39" w:rsidR="009A3F6D" w:rsidRPr="00382A46" w:rsidRDefault="00382A46">
      <w:pPr>
        <w:pStyle w:val="Lijstalinea"/>
        <w:numPr>
          <w:ilvl w:val="0"/>
          <w:numId w:val="6"/>
        </w:numPr>
        <w:rPr>
          <w:rFonts w:asciiTheme="majorHAnsi" w:hAnsiTheme="majorHAnsi" w:cstheme="majorHAnsi"/>
        </w:rPr>
      </w:pPr>
      <w:r>
        <w:rPr>
          <w:rFonts w:asciiTheme="majorHAnsi" w:hAnsiTheme="majorHAnsi" w:cstheme="majorHAnsi"/>
        </w:rPr>
        <w:t xml:space="preserve">Doorgang Backstage naar Speeloppervlak </w:t>
      </w:r>
      <w:r w:rsidR="009A3F6D" w:rsidRPr="00382A46">
        <w:rPr>
          <w:rFonts w:asciiTheme="majorHAnsi" w:hAnsiTheme="majorHAnsi" w:cstheme="majorHAnsi"/>
        </w:rPr>
        <w:t xml:space="preserve">dient </w:t>
      </w:r>
      <w:r>
        <w:rPr>
          <w:rFonts w:asciiTheme="majorHAnsi" w:hAnsiTheme="majorHAnsi" w:cstheme="majorHAnsi"/>
        </w:rPr>
        <w:t>minimaal</w:t>
      </w:r>
      <w:r w:rsidR="009A3F6D" w:rsidRPr="00382A46">
        <w:rPr>
          <w:rFonts w:asciiTheme="majorHAnsi" w:hAnsiTheme="majorHAnsi" w:cstheme="majorHAnsi"/>
        </w:rPr>
        <w:t xml:space="preserve"> 3 x 3 meter </w:t>
      </w:r>
      <w:r>
        <w:rPr>
          <w:rFonts w:asciiTheme="majorHAnsi" w:hAnsiTheme="majorHAnsi" w:cstheme="majorHAnsi"/>
        </w:rPr>
        <w:t>te zijn</w:t>
      </w:r>
      <w:r w:rsidR="0049072B">
        <w:rPr>
          <w:rFonts w:asciiTheme="majorHAnsi" w:hAnsiTheme="majorHAnsi" w:cstheme="majorHAnsi"/>
        </w:rPr>
        <w:t>.</w:t>
      </w:r>
    </w:p>
    <w:p w14:paraId="70715C59" w14:textId="4C41E989" w:rsidR="009A3F6D" w:rsidRPr="004F46BE" w:rsidRDefault="009A3F6D" w:rsidP="00382A46">
      <w:pPr>
        <w:ind w:left="708"/>
        <w:rPr>
          <w:rFonts w:asciiTheme="majorHAnsi" w:hAnsiTheme="majorHAnsi" w:cstheme="majorHAnsi"/>
        </w:rPr>
      </w:pPr>
      <w:r w:rsidRPr="004F46BE">
        <w:rPr>
          <w:rFonts w:asciiTheme="majorHAnsi" w:hAnsiTheme="majorHAnsi" w:cstheme="majorHAnsi"/>
        </w:rPr>
        <w:t>Deze doorgang dient vrij te zijn van obstakels zodat de rolling risers het podium opgereden kunnen worden tijdens de change-over.</w:t>
      </w:r>
    </w:p>
    <w:p w14:paraId="0826B21A" w14:textId="77777777" w:rsidR="00E2148A" w:rsidRDefault="00E2148A" w:rsidP="009A3F6D">
      <w:pPr>
        <w:rPr>
          <w:rFonts w:asciiTheme="majorHAnsi" w:hAnsiTheme="majorHAnsi" w:cstheme="majorHAnsi"/>
        </w:rPr>
      </w:pPr>
    </w:p>
    <w:p w14:paraId="6CF814CA" w14:textId="04427AFA" w:rsidR="00CD4573" w:rsidRDefault="00CD4573" w:rsidP="00687E8F">
      <w:pPr>
        <w:rPr>
          <w:rFonts w:cstheme="minorHAnsi"/>
          <w:b/>
          <w:bCs/>
        </w:rPr>
      </w:pPr>
      <w:r w:rsidRPr="00CD4573">
        <w:rPr>
          <w:rFonts w:cstheme="minorHAnsi"/>
          <w:b/>
          <w:bCs/>
        </w:rPr>
        <w:t>CHANGE OVER</w:t>
      </w:r>
    </w:p>
    <w:p w14:paraId="16B1D731" w14:textId="1B91B596" w:rsidR="002A66C2" w:rsidRPr="002A66C2" w:rsidRDefault="00CD4573" w:rsidP="002A66C2">
      <w:pPr>
        <w:rPr>
          <w:rFonts w:asciiTheme="majorHAnsi" w:hAnsiTheme="majorHAnsi" w:cstheme="majorHAnsi"/>
        </w:rPr>
      </w:pPr>
      <w:r w:rsidRPr="002A66C2">
        <w:rPr>
          <w:rFonts w:asciiTheme="majorHAnsi" w:hAnsiTheme="majorHAnsi" w:cstheme="majorHAnsi"/>
        </w:rPr>
        <w:t>De Backstage ruimte voor opbouw &amp; voorbereiden backline moet</w:t>
      </w:r>
      <w:r w:rsidR="00687E8F" w:rsidRPr="002A66C2">
        <w:rPr>
          <w:rFonts w:asciiTheme="majorHAnsi" w:hAnsiTheme="majorHAnsi" w:cstheme="majorHAnsi"/>
        </w:rPr>
        <w:t xml:space="preserve"> volledig vrij zijn vanaf het begin </w:t>
      </w:r>
      <w:r w:rsidR="00136E26">
        <w:rPr>
          <w:rFonts w:asciiTheme="majorHAnsi" w:hAnsiTheme="majorHAnsi" w:cstheme="majorHAnsi"/>
        </w:rPr>
        <w:t>aankomst crew</w:t>
      </w:r>
      <w:r w:rsidR="00687E8F" w:rsidRPr="002A66C2">
        <w:rPr>
          <w:rFonts w:asciiTheme="majorHAnsi" w:hAnsiTheme="majorHAnsi" w:cstheme="majorHAnsi"/>
        </w:rPr>
        <w:t xml:space="preserve"> Bökkers tot </w:t>
      </w:r>
      <w:r w:rsidR="00136E26">
        <w:rPr>
          <w:rFonts w:asciiTheme="majorHAnsi" w:hAnsiTheme="majorHAnsi" w:cstheme="majorHAnsi"/>
        </w:rPr>
        <w:t>een uur</w:t>
      </w:r>
      <w:r w:rsidR="00687E8F" w:rsidRPr="002A66C2">
        <w:rPr>
          <w:rFonts w:asciiTheme="majorHAnsi" w:hAnsiTheme="majorHAnsi" w:cstheme="majorHAnsi"/>
        </w:rPr>
        <w:t xml:space="preserve"> na afloop van de show. </w:t>
      </w:r>
    </w:p>
    <w:p w14:paraId="404A3D52" w14:textId="0608B26E" w:rsidR="00CD4573" w:rsidRPr="002A66C2" w:rsidRDefault="00CD4573">
      <w:pPr>
        <w:pStyle w:val="Lijstalinea"/>
        <w:numPr>
          <w:ilvl w:val="0"/>
          <w:numId w:val="7"/>
        </w:numPr>
        <w:rPr>
          <w:rFonts w:asciiTheme="majorHAnsi" w:hAnsiTheme="majorHAnsi" w:cstheme="majorHAnsi"/>
        </w:rPr>
      </w:pPr>
      <w:r w:rsidRPr="002A66C2">
        <w:rPr>
          <w:rFonts w:asciiTheme="majorHAnsi" w:hAnsiTheme="majorHAnsi" w:cstheme="majorHAnsi"/>
        </w:rPr>
        <w:t xml:space="preserve">Ca. 4 uur voor aanvang van de show van Bökkers zal de crew aankomen (4 uur incl. crew-diner) </w:t>
      </w:r>
    </w:p>
    <w:p w14:paraId="53058FB1" w14:textId="77777777" w:rsidR="002A66C2" w:rsidRDefault="00CD4573">
      <w:pPr>
        <w:pStyle w:val="Lijstalinea"/>
        <w:numPr>
          <w:ilvl w:val="0"/>
          <w:numId w:val="7"/>
        </w:numPr>
        <w:rPr>
          <w:rFonts w:asciiTheme="majorHAnsi" w:hAnsiTheme="majorHAnsi" w:cstheme="majorHAnsi"/>
        </w:rPr>
      </w:pPr>
      <w:r w:rsidRPr="002A66C2">
        <w:rPr>
          <w:rFonts w:asciiTheme="majorHAnsi" w:hAnsiTheme="majorHAnsi" w:cstheme="majorHAnsi"/>
        </w:rPr>
        <w:t>Bij aankomst van de crew dient het podium en backstage volledig ter beschikking te zijn voor Bökkers</w:t>
      </w:r>
      <w:r w:rsidR="002A66C2">
        <w:rPr>
          <w:rFonts w:asciiTheme="majorHAnsi" w:hAnsiTheme="majorHAnsi" w:cstheme="majorHAnsi"/>
        </w:rPr>
        <w:t>.</w:t>
      </w:r>
    </w:p>
    <w:p w14:paraId="33BEA698" w14:textId="38857582" w:rsidR="00CD4573" w:rsidRPr="002A66C2" w:rsidRDefault="002A66C2">
      <w:pPr>
        <w:pStyle w:val="Lijstalinea"/>
        <w:numPr>
          <w:ilvl w:val="0"/>
          <w:numId w:val="7"/>
        </w:numPr>
        <w:rPr>
          <w:rFonts w:asciiTheme="majorHAnsi" w:hAnsiTheme="majorHAnsi" w:cstheme="majorHAnsi"/>
        </w:rPr>
      </w:pPr>
      <w:r>
        <w:rPr>
          <w:rFonts w:asciiTheme="majorHAnsi" w:hAnsiTheme="majorHAnsi" w:cstheme="majorHAnsi"/>
        </w:rPr>
        <w:t xml:space="preserve">FESTIVAL: </w:t>
      </w:r>
      <w:r w:rsidR="00CD4573" w:rsidRPr="002A66C2">
        <w:rPr>
          <w:rFonts w:asciiTheme="majorHAnsi" w:hAnsiTheme="majorHAnsi" w:cstheme="majorHAnsi"/>
        </w:rPr>
        <w:t xml:space="preserve">in een festivalsituatie - dient er ruim voldoende ruimte backstage te zijn om de volledige backline inclusief alle rolling risers op te bouwen als voorbereiding op de daadwerkelijke change-over. </w:t>
      </w:r>
    </w:p>
    <w:p w14:paraId="3409DC54" w14:textId="39E40A2F" w:rsidR="00CD4573" w:rsidRDefault="002A66C2">
      <w:pPr>
        <w:pStyle w:val="Lijstalinea"/>
        <w:numPr>
          <w:ilvl w:val="0"/>
          <w:numId w:val="7"/>
        </w:numPr>
        <w:rPr>
          <w:rFonts w:asciiTheme="majorHAnsi" w:hAnsiTheme="majorHAnsi" w:cstheme="majorHAnsi"/>
        </w:rPr>
      </w:pPr>
      <w:r>
        <w:rPr>
          <w:rFonts w:asciiTheme="majorHAnsi" w:hAnsiTheme="majorHAnsi" w:cstheme="majorHAnsi"/>
        </w:rPr>
        <w:t>Change-over tijd: De netto</w:t>
      </w:r>
      <w:r w:rsidR="00CD4573" w:rsidRPr="002A66C2">
        <w:rPr>
          <w:rFonts w:asciiTheme="majorHAnsi" w:hAnsiTheme="majorHAnsi" w:cstheme="majorHAnsi"/>
        </w:rPr>
        <w:t xml:space="preserve"> change-over zal ca. </w:t>
      </w:r>
      <w:r w:rsidR="009B2978">
        <w:rPr>
          <w:rFonts w:asciiTheme="majorHAnsi" w:hAnsiTheme="majorHAnsi" w:cstheme="majorHAnsi"/>
        </w:rPr>
        <w:t>45</w:t>
      </w:r>
      <w:r w:rsidR="00CD4573" w:rsidRPr="002A66C2">
        <w:rPr>
          <w:rFonts w:asciiTheme="majorHAnsi" w:hAnsiTheme="majorHAnsi" w:cstheme="majorHAnsi"/>
        </w:rPr>
        <w:t xml:space="preserve"> minuten </w:t>
      </w:r>
      <w:r>
        <w:rPr>
          <w:rFonts w:asciiTheme="majorHAnsi" w:hAnsiTheme="majorHAnsi" w:cstheme="majorHAnsi"/>
        </w:rPr>
        <w:t>zijn.</w:t>
      </w:r>
    </w:p>
    <w:p w14:paraId="2694B395" w14:textId="28333166" w:rsidR="006B6AE4" w:rsidRDefault="006B6AE4">
      <w:pPr>
        <w:pStyle w:val="Lijstalinea"/>
        <w:numPr>
          <w:ilvl w:val="0"/>
          <w:numId w:val="7"/>
        </w:numPr>
        <w:rPr>
          <w:rFonts w:asciiTheme="majorHAnsi" w:hAnsiTheme="majorHAnsi" w:cstheme="majorHAnsi"/>
        </w:rPr>
      </w:pPr>
      <w:r>
        <w:rPr>
          <w:rFonts w:asciiTheme="majorHAnsi" w:hAnsiTheme="majorHAnsi" w:cstheme="majorHAnsi"/>
        </w:rPr>
        <w:t>Hier moet aanwezig zijn;</w:t>
      </w:r>
      <w:r w:rsidRPr="004F46BE">
        <w:rPr>
          <w:rFonts w:asciiTheme="majorHAnsi" w:hAnsiTheme="majorHAnsi" w:cstheme="majorHAnsi"/>
        </w:rPr>
        <w:t xml:space="preserve"> 1 aansluiting Shuko 220V~ 16 Amp. </w:t>
      </w:r>
    </w:p>
    <w:p w14:paraId="00C1390A" w14:textId="77777777" w:rsidR="00303AAE" w:rsidRPr="002A66C2" w:rsidRDefault="00303AAE" w:rsidP="00303AAE">
      <w:pPr>
        <w:pStyle w:val="Lijstalinea"/>
        <w:rPr>
          <w:rFonts w:asciiTheme="majorHAnsi" w:hAnsiTheme="majorHAnsi" w:cstheme="majorHAnsi"/>
        </w:rPr>
      </w:pPr>
    </w:p>
    <w:p w14:paraId="683BF9C6" w14:textId="77777777" w:rsidR="00CD4573" w:rsidRDefault="00CD4573" w:rsidP="009A3F6D">
      <w:pPr>
        <w:rPr>
          <w:rFonts w:cstheme="minorHAnsi"/>
          <w:b/>
          <w:bCs/>
        </w:rPr>
      </w:pPr>
    </w:p>
    <w:p w14:paraId="7A5B33D3" w14:textId="200E861E" w:rsidR="009A3F6D" w:rsidRPr="004F46BE" w:rsidRDefault="00CD4573" w:rsidP="009A3F6D">
      <w:pPr>
        <w:rPr>
          <w:rFonts w:asciiTheme="majorHAnsi" w:hAnsiTheme="majorHAnsi" w:cstheme="majorHAnsi"/>
        </w:rPr>
      </w:pPr>
      <w:r w:rsidRPr="00CD4573">
        <w:rPr>
          <w:rFonts w:cstheme="minorHAnsi"/>
          <w:b/>
          <w:bCs/>
        </w:rPr>
        <w:t>DECOR</w:t>
      </w:r>
      <w:r w:rsidRPr="00CD4573">
        <w:rPr>
          <w:rFonts w:cstheme="minorHAnsi"/>
          <w:b/>
          <w:bCs/>
        </w:rPr>
        <w:br/>
      </w:r>
      <w:r w:rsidR="009A3F6D" w:rsidRPr="004F46BE">
        <w:rPr>
          <w:rFonts w:asciiTheme="majorHAnsi" w:hAnsiTheme="majorHAnsi" w:cstheme="majorHAnsi"/>
        </w:rPr>
        <w:t>Het podium dient vanaf het moment van change-over naar Bökkers geheel vrij te zijn</w:t>
      </w:r>
    </w:p>
    <w:p w14:paraId="17E031C5" w14:textId="77777777" w:rsidR="009A3F6D" w:rsidRPr="004F46BE" w:rsidRDefault="009A3F6D" w:rsidP="009A3F6D">
      <w:pPr>
        <w:rPr>
          <w:rFonts w:asciiTheme="majorHAnsi" w:hAnsiTheme="majorHAnsi" w:cstheme="majorHAnsi"/>
        </w:rPr>
      </w:pPr>
      <w:r w:rsidRPr="004F46BE">
        <w:rPr>
          <w:rFonts w:asciiTheme="majorHAnsi" w:hAnsiTheme="majorHAnsi" w:cstheme="majorHAnsi"/>
        </w:rPr>
        <w:t>van elke decoratie of decorstukken die niet door Bökkers zijn aangevraagd en dient derhalve</w:t>
      </w:r>
    </w:p>
    <w:p w14:paraId="305CD12F" w14:textId="77777777" w:rsidR="00CD4573" w:rsidRDefault="009A3F6D" w:rsidP="009A3F6D">
      <w:pPr>
        <w:rPr>
          <w:rFonts w:cstheme="minorHAnsi"/>
          <w:b/>
          <w:bCs/>
        </w:rPr>
      </w:pPr>
      <w:r w:rsidRPr="004F46BE">
        <w:rPr>
          <w:rFonts w:asciiTheme="majorHAnsi" w:hAnsiTheme="majorHAnsi" w:cstheme="majorHAnsi"/>
        </w:rPr>
        <w:t xml:space="preserve">geheel beschikbaar te zijn t.b.v. de backline en apparatuur. </w:t>
      </w:r>
      <w:r w:rsidR="00CD4573">
        <w:rPr>
          <w:rFonts w:asciiTheme="majorHAnsi" w:hAnsiTheme="majorHAnsi" w:cstheme="majorHAnsi"/>
        </w:rPr>
        <w:br/>
      </w:r>
    </w:p>
    <w:p w14:paraId="13EB792F" w14:textId="3A17028F" w:rsidR="009A3F6D" w:rsidRPr="004F46BE" w:rsidRDefault="00CD4573" w:rsidP="009A3F6D">
      <w:pPr>
        <w:rPr>
          <w:rFonts w:asciiTheme="majorHAnsi" w:hAnsiTheme="majorHAnsi" w:cstheme="majorHAnsi"/>
        </w:rPr>
      </w:pPr>
      <w:r w:rsidRPr="00CD4573">
        <w:rPr>
          <w:rFonts w:cstheme="minorHAnsi"/>
          <w:b/>
          <w:bCs/>
        </w:rPr>
        <w:t>BACKDROP</w:t>
      </w:r>
      <w:r w:rsidRPr="00CD4573">
        <w:rPr>
          <w:rFonts w:cstheme="minorHAnsi"/>
          <w:b/>
          <w:bCs/>
        </w:rPr>
        <w:br/>
      </w:r>
      <w:r w:rsidR="009A3F6D" w:rsidRPr="004F46BE">
        <w:rPr>
          <w:rFonts w:asciiTheme="majorHAnsi" w:hAnsiTheme="majorHAnsi" w:cstheme="majorHAnsi"/>
        </w:rPr>
        <w:t xml:space="preserve">Er kan </w:t>
      </w:r>
      <w:r w:rsidR="002A66C2">
        <w:rPr>
          <w:rFonts w:asciiTheme="majorHAnsi" w:hAnsiTheme="majorHAnsi" w:cstheme="majorHAnsi"/>
        </w:rPr>
        <w:t xml:space="preserve">door organisator </w:t>
      </w:r>
      <w:r w:rsidR="009A3F6D" w:rsidRPr="004F46BE">
        <w:rPr>
          <w:rFonts w:asciiTheme="majorHAnsi" w:hAnsiTheme="majorHAnsi" w:cstheme="majorHAnsi"/>
        </w:rPr>
        <w:t xml:space="preserve">uitsluitend </w:t>
      </w:r>
      <w:r w:rsidR="002A66C2">
        <w:rPr>
          <w:rFonts w:asciiTheme="majorHAnsi" w:hAnsiTheme="majorHAnsi" w:cstheme="majorHAnsi"/>
        </w:rPr>
        <w:t xml:space="preserve">gebruik gemaakt worden </w:t>
      </w:r>
      <w:r w:rsidR="009A3F6D" w:rsidRPr="004F46BE">
        <w:rPr>
          <w:rFonts w:asciiTheme="majorHAnsi" w:hAnsiTheme="majorHAnsi" w:cstheme="majorHAnsi"/>
        </w:rPr>
        <w:t>van een</w:t>
      </w:r>
      <w:r>
        <w:rPr>
          <w:rFonts w:asciiTheme="majorHAnsi" w:hAnsiTheme="majorHAnsi" w:cstheme="majorHAnsi"/>
        </w:rPr>
        <w:t xml:space="preserve"> </w:t>
      </w:r>
      <w:r w:rsidR="009A3F6D" w:rsidRPr="004F46BE">
        <w:rPr>
          <w:rFonts w:asciiTheme="majorHAnsi" w:hAnsiTheme="majorHAnsi" w:cstheme="majorHAnsi"/>
        </w:rPr>
        <w:t>zwarte backdrop, zonder logo's of andere uitingen</w:t>
      </w:r>
      <w:r w:rsidR="002A66C2">
        <w:rPr>
          <w:rFonts w:asciiTheme="majorHAnsi" w:hAnsiTheme="majorHAnsi" w:cstheme="majorHAnsi"/>
        </w:rPr>
        <w:t>.</w:t>
      </w:r>
      <w:r w:rsidR="00793769">
        <w:rPr>
          <w:rFonts w:asciiTheme="majorHAnsi" w:hAnsiTheme="majorHAnsi" w:cstheme="majorHAnsi"/>
        </w:rPr>
        <w:br/>
        <w:t xml:space="preserve">Bökkers neemt zelf tevens een backdrop mee, deze </w:t>
      </w:r>
      <w:r w:rsidR="00FC78DE">
        <w:rPr>
          <w:rFonts w:asciiTheme="majorHAnsi" w:hAnsiTheme="majorHAnsi" w:cstheme="majorHAnsi"/>
        </w:rPr>
        <w:t xml:space="preserve">moet worden kunnen ingehangen. </w:t>
      </w:r>
      <w:r w:rsidR="00FC78DE">
        <w:rPr>
          <w:rFonts w:asciiTheme="majorHAnsi" w:hAnsiTheme="majorHAnsi" w:cstheme="majorHAnsi"/>
        </w:rPr>
        <w:br/>
      </w:r>
    </w:p>
    <w:p w14:paraId="22ECB792" w14:textId="7274A2BC" w:rsidR="009A3F6D" w:rsidRPr="004F46BE" w:rsidRDefault="00CD4573" w:rsidP="009A3F6D">
      <w:pPr>
        <w:rPr>
          <w:rFonts w:asciiTheme="majorHAnsi" w:hAnsiTheme="majorHAnsi" w:cstheme="majorHAnsi"/>
        </w:rPr>
      </w:pPr>
      <w:r w:rsidRPr="00CD4573">
        <w:rPr>
          <w:rFonts w:cstheme="minorHAnsi"/>
          <w:b/>
          <w:bCs/>
        </w:rPr>
        <w:lastRenderedPageBreak/>
        <w:t>OVERKAPPING</w:t>
      </w:r>
      <w:r w:rsidRPr="00CD4573">
        <w:rPr>
          <w:rFonts w:cstheme="minorHAnsi"/>
          <w:b/>
          <w:bCs/>
        </w:rPr>
        <w:br/>
      </w:r>
      <w:r w:rsidR="009A3F6D" w:rsidRPr="004F46BE">
        <w:rPr>
          <w:rFonts w:asciiTheme="majorHAnsi" w:hAnsiTheme="majorHAnsi" w:cstheme="majorHAnsi"/>
        </w:rPr>
        <w:t>Bij evenementen in de openlucht dient het gehele podium, inclusief de backstage gedeeltes en ook het FOH gedeelte, voorzien te zijn van deugdelijke overkappingen om artiesten, personeel, backline en apparatuur afdoende tegen alle weersomstandigheden te beschermen.</w:t>
      </w:r>
    </w:p>
    <w:p w14:paraId="6E4B119C" w14:textId="77777777" w:rsidR="009A3F6D" w:rsidRPr="004F46BE" w:rsidRDefault="009A3F6D" w:rsidP="009A3F6D">
      <w:pPr>
        <w:rPr>
          <w:rFonts w:asciiTheme="majorHAnsi" w:hAnsiTheme="majorHAnsi" w:cstheme="majorHAnsi"/>
        </w:rPr>
      </w:pPr>
    </w:p>
    <w:p w14:paraId="50EF8901" w14:textId="19E7BE46" w:rsidR="009A3F6D" w:rsidRPr="00CD4573" w:rsidRDefault="009A3F6D" w:rsidP="009A3F6D">
      <w:pPr>
        <w:rPr>
          <w:rFonts w:cstheme="minorHAnsi"/>
          <w:b/>
        </w:rPr>
      </w:pPr>
      <w:r w:rsidRPr="00CD4573">
        <w:rPr>
          <w:rFonts w:cstheme="minorHAnsi"/>
          <w:b/>
        </w:rPr>
        <w:t>RISERS EN BACKLINE</w:t>
      </w:r>
    </w:p>
    <w:p w14:paraId="1067C49B" w14:textId="77777777" w:rsidR="009A3F6D" w:rsidRPr="004F46BE" w:rsidRDefault="009A3F6D" w:rsidP="009A3F6D">
      <w:pPr>
        <w:rPr>
          <w:rFonts w:asciiTheme="majorHAnsi" w:hAnsiTheme="majorHAnsi" w:cstheme="majorHAnsi"/>
        </w:rPr>
      </w:pPr>
      <w:r w:rsidRPr="004F46BE">
        <w:rPr>
          <w:rFonts w:asciiTheme="majorHAnsi" w:hAnsiTheme="majorHAnsi" w:cstheme="majorHAnsi"/>
        </w:rPr>
        <w:t>Bökkers neemt zelf 3 risers van 2 x 2 meter mee tbv de verhoging van drums, keyboards en decor.</w:t>
      </w:r>
    </w:p>
    <w:p w14:paraId="30E05F12" w14:textId="5519A0D9" w:rsidR="009A3F6D" w:rsidRPr="004F46BE" w:rsidRDefault="009A3F6D" w:rsidP="009A3F6D">
      <w:pPr>
        <w:rPr>
          <w:rFonts w:asciiTheme="majorHAnsi" w:hAnsiTheme="majorHAnsi" w:cstheme="majorHAnsi"/>
        </w:rPr>
      </w:pPr>
      <w:r w:rsidRPr="004F46BE">
        <w:rPr>
          <w:rFonts w:asciiTheme="majorHAnsi" w:hAnsiTheme="majorHAnsi" w:cstheme="majorHAnsi"/>
        </w:rPr>
        <w:t>Hou er s.v.p. rekening mee dat wanneer de backline van Bökkers eenmaal op het podium is gebouwd, deze niet meer verplaatst kan worden en dat de backline niet gedeeld kan worden met andere bands, muzikanten en/of artiesten.</w:t>
      </w:r>
    </w:p>
    <w:p w14:paraId="2AAC08C9" w14:textId="77777777" w:rsidR="009A3F6D" w:rsidRPr="000872DA" w:rsidRDefault="009A3F6D" w:rsidP="009A3F6D">
      <w:pPr>
        <w:rPr>
          <w:rFonts w:asciiTheme="majorHAnsi" w:hAnsiTheme="majorHAnsi" w:cstheme="majorHAnsi"/>
          <w:sz w:val="32"/>
          <w:szCs w:val="32"/>
        </w:rPr>
      </w:pPr>
    </w:p>
    <w:p w14:paraId="5EE8EE34" w14:textId="0F20E09D" w:rsidR="009A3F6D" w:rsidRPr="007E2324" w:rsidRDefault="00EC72E3" w:rsidP="009A3F6D">
      <w:pPr>
        <w:rPr>
          <w:rFonts w:cstheme="minorHAnsi"/>
          <w:b/>
          <w:sz w:val="32"/>
          <w:szCs w:val="32"/>
        </w:rPr>
      </w:pPr>
      <w:r w:rsidRPr="007E2324">
        <w:rPr>
          <w:rFonts w:cstheme="minorHAnsi"/>
          <w:bCs/>
          <w:sz w:val="32"/>
          <w:szCs w:val="32"/>
        </w:rPr>
        <w:t xml:space="preserve">3.4 </w:t>
      </w:r>
      <w:r w:rsidR="002A66C2" w:rsidRPr="007E2324">
        <w:rPr>
          <w:rFonts w:cstheme="minorHAnsi"/>
          <w:bCs/>
          <w:sz w:val="32"/>
          <w:szCs w:val="32"/>
        </w:rPr>
        <w:t>AUDIO</w:t>
      </w:r>
    </w:p>
    <w:p w14:paraId="618BDA1C" w14:textId="77777777" w:rsidR="00317734" w:rsidRPr="000872DA" w:rsidRDefault="00317734" w:rsidP="009A3F6D">
      <w:pPr>
        <w:rPr>
          <w:rFonts w:ascii="VINTAGE COLLEGE DEPT_DEMO_worn" w:hAnsi="VINTAGE COLLEGE DEPT_DEMO_worn" w:cs="Arial"/>
          <w:b/>
          <w:sz w:val="32"/>
          <w:szCs w:val="32"/>
        </w:rPr>
      </w:pPr>
    </w:p>
    <w:p w14:paraId="320C6449" w14:textId="0A68D7F2" w:rsidR="009A3F6D" w:rsidRPr="00317734" w:rsidRDefault="009A3F6D" w:rsidP="009A3F6D">
      <w:pPr>
        <w:rPr>
          <w:rFonts w:asciiTheme="majorHAnsi" w:hAnsiTheme="majorHAnsi" w:cstheme="majorHAnsi"/>
        </w:rPr>
      </w:pPr>
      <w:r w:rsidRPr="002A66C2">
        <w:rPr>
          <w:rFonts w:cstheme="minorHAnsi"/>
          <w:b/>
        </w:rPr>
        <w:t>PERSONEEL</w:t>
      </w:r>
      <w:r w:rsidRPr="002A66C2">
        <w:rPr>
          <w:rFonts w:cstheme="minorHAnsi"/>
          <w:b/>
        </w:rPr>
        <w:br/>
      </w:r>
      <w:r w:rsidRPr="00317734">
        <w:rPr>
          <w:rFonts w:asciiTheme="majorHAnsi" w:hAnsiTheme="majorHAnsi" w:cstheme="majorHAnsi"/>
        </w:rPr>
        <w:t xml:space="preserve">Vanaf load-in tot en met load–out dienen er </w:t>
      </w:r>
      <w:r w:rsidR="00317734" w:rsidRPr="00317734">
        <w:rPr>
          <w:rFonts w:asciiTheme="majorHAnsi" w:hAnsiTheme="majorHAnsi" w:cstheme="majorHAnsi"/>
        </w:rPr>
        <w:t xml:space="preserve">ter assistentie </w:t>
      </w:r>
      <w:r w:rsidRPr="00317734">
        <w:rPr>
          <w:rFonts w:asciiTheme="majorHAnsi" w:hAnsiTheme="majorHAnsi" w:cstheme="majorHAnsi"/>
        </w:rPr>
        <w:t>2 vriendelijke en professionele audiotechnici aanwezig te zijn die volledig bekend zijn met de te gebruiken installatie</w:t>
      </w:r>
      <w:r w:rsidR="00005A2C">
        <w:rPr>
          <w:rFonts w:asciiTheme="majorHAnsi" w:hAnsiTheme="majorHAnsi" w:cstheme="majorHAnsi"/>
        </w:rPr>
        <w:t xml:space="preserve"> en direct beschikbaar bij eventuele storingen of calamiteiten.</w:t>
      </w:r>
    </w:p>
    <w:p w14:paraId="308E9BF3" w14:textId="1AB54A0B" w:rsidR="009A3F6D" w:rsidRDefault="00005A2C" w:rsidP="009A3F6D">
      <w:pPr>
        <w:rPr>
          <w:rFonts w:asciiTheme="majorHAnsi" w:hAnsiTheme="majorHAnsi" w:cstheme="majorHAnsi"/>
        </w:rPr>
      </w:pPr>
      <w:r>
        <w:rPr>
          <w:rFonts w:asciiTheme="majorHAnsi" w:hAnsiTheme="majorHAnsi" w:cstheme="majorHAnsi"/>
        </w:rPr>
        <w:br/>
      </w:r>
      <w:r w:rsidR="00317734">
        <w:rPr>
          <w:rFonts w:asciiTheme="majorHAnsi" w:hAnsiTheme="majorHAnsi" w:cstheme="majorHAnsi"/>
        </w:rPr>
        <w:t>Graag</w:t>
      </w:r>
      <w:r w:rsidR="007F6C3C">
        <w:rPr>
          <w:rFonts w:asciiTheme="majorHAnsi" w:hAnsiTheme="majorHAnsi" w:cstheme="majorHAnsi"/>
        </w:rPr>
        <w:t xml:space="preserve"> </w:t>
      </w:r>
      <w:r w:rsidR="009A3F6D" w:rsidRPr="00317734">
        <w:rPr>
          <w:rFonts w:asciiTheme="majorHAnsi" w:hAnsiTheme="majorHAnsi" w:cstheme="majorHAnsi"/>
        </w:rPr>
        <w:t>2 stagehands bij load-in, load-out</w:t>
      </w:r>
      <w:r w:rsidR="00317734">
        <w:rPr>
          <w:rFonts w:asciiTheme="majorHAnsi" w:hAnsiTheme="majorHAnsi" w:cstheme="majorHAnsi"/>
        </w:rPr>
        <w:t xml:space="preserve"> (zie ‘Laden &amp; Lossen’) voor lossen, opbouwen, afbouwen en laden FOH.</w:t>
      </w:r>
    </w:p>
    <w:p w14:paraId="438E2660" w14:textId="3F630F23" w:rsidR="00005A2C" w:rsidRDefault="00005A2C" w:rsidP="009A3F6D">
      <w:pPr>
        <w:rPr>
          <w:rFonts w:asciiTheme="majorHAnsi" w:hAnsiTheme="majorHAnsi" w:cstheme="majorHAnsi"/>
        </w:rPr>
      </w:pPr>
    </w:p>
    <w:p w14:paraId="56487885" w14:textId="27F4AAC1" w:rsidR="00005A2C" w:rsidRPr="00005A2C" w:rsidRDefault="00005A2C" w:rsidP="009A3F6D">
      <w:pPr>
        <w:rPr>
          <w:rFonts w:cstheme="minorHAnsi"/>
          <w:b/>
          <w:bCs/>
        </w:rPr>
      </w:pPr>
      <w:r w:rsidRPr="00005A2C">
        <w:rPr>
          <w:rFonts w:cstheme="minorHAnsi"/>
          <w:b/>
          <w:bCs/>
        </w:rPr>
        <w:t>GELUIDS</w:t>
      </w:r>
      <w:r>
        <w:rPr>
          <w:rFonts w:cstheme="minorHAnsi"/>
          <w:b/>
          <w:bCs/>
        </w:rPr>
        <w:t>LIMIET</w:t>
      </w:r>
    </w:p>
    <w:p w14:paraId="6A01742B" w14:textId="38185B3C" w:rsidR="009A3F6D" w:rsidRPr="00005A2C" w:rsidRDefault="00005A2C" w:rsidP="009A3F6D">
      <w:pPr>
        <w:rPr>
          <w:rFonts w:asciiTheme="majorHAnsi" w:hAnsiTheme="majorHAnsi" w:cstheme="majorHAnsi"/>
          <w:bCs/>
        </w:rPr>
      </w:pPr>
      <w:r>
        <w:rPr>
          <w:rFonts w:asciiTheme="majorHAnsi" w:hAnsiTheme="majorHAnsi" w:cstheme="majorHAnsi"/>
          <w:bCs/>
        </w:rPr>
        <w:t xml:space="preserve">Bökkers is een Rock’n Roll band en speelt een Rock’n Roll show. Daar hoort een fatsoenlijk geluid bij met een lekker volume. </w:t>
      </w:r>
      <w:r>
        <w:rPr>
          <w:rFonts w:asciiTheme="majorHAnsi" w:hAnsiTheme="majorHAnsi" w:cstheme="majorHAnsi"/>
          <w:bCs/>
        </w:rPr>
        <w:br/>
        <w:t>We respecteren de gangbare 103dba Laq15. Wanneer er restricties zijn horen we dit graag van te voren.</w:t>
      </w:r>
    </w:p>
    <w:p w14:paraId="1BE8A42F" w14:textId="77777777" w:rsidR="00005A2C" w:rsidRPr="00317734" w:rsidRDefault="00005A2C" w:rsidP="009A3F6D">
      <w:pPr>
        <w:rPr>
          <w:rFonts w:asciiTheme="majorHAnsi" w:hAnsiTheme="majorHAnsi" w:cstheme="majorHAnsi"/>
          <w:b/>
        </w:rPr>
      </w:pPr>
    </w:p>
    <w:p w14:paraId="4D568847" w14:textId="77777777" w:rsidR="008D66AF" w:rsidRDefault="009A3F6D" w:rsidP="008D66AF">
      <w:pPr>
        <w:rPr>
          <w:rFonts w:cstheme="minorHAnsi"/>
          <w:b/>
        </w:rPr>
      </w:pPr>
      <w:r w:rsidRPr="00317734">
        <w:rPr>
          <w:rFonts w:cstheme="minorHAnsi"/>
          <w:b/>
        </w:rPr>
        <w:t>PA</w:t>
      </w:r>
      <w:r w:rsidR="00317734">
        <w:rPr>
          <w:rFonts w:cstheme="minorHAnsi"/>
          <w:b/>
        </w:rPr>
        <w:t xml:space="preserve"> </w:t>
      </w:r>
    </w:p>
    <w:p w14:paraId="7FA35DEA" w14:textId="5751072B" w:rsidR="00317734" w:rsidRDefault="00317734" w:rsidP="008D66AF">
      <w:pPr>
        <w:rPr>
          <w:rFonts w:asciiTheme="majorHAnsi" w:hAnsiTheme="majorHAnsi" w:cstheme="majorHAnsi"/>
        </w:rPr>
      </w:pPr>
      <w:r w:rsidRPr="00317734">
        <w:rPr>
          <w:rFonts w:asciiTheme="majorHAnsi" w:hAnsiTheme="majorHAnsi" w:cstheme="majorHAnsi"/>
        </w:rPr>
        <w:t>P</w:t>
      </w:r>
      <w:r w:rsidR="009A3F6D" w:rsidRPr="00317734">
        <w:rPr>
          <w:rFonts w:asciiTheme="majorHAnsi" w:hAnsiTheme="majorHAnsi" w:cstheme="majorHAnsi"/>
        </w:rPr>
        <w:t>rofessioneel goed klinkend systeem</w:t>
      </w:r>
      <w:r>
        <w:rPr>
          <w:rFonts w:asciiTheme="majorHAnsi" w:hAnsiTheme="majorHAnsi" w:cstheme="majorHAnsi"/>
        </w:rPr>
        <w:t>;</w:t>
      </w:r>
    </w:p>
    <w:p w14:paraId="6A28A639" w14:textId="6A73474F" w:rsidR="008D66AF" w:rsidRDefault="008D66AF">
      <w:pPr>
        <w:pStyle w:val="Lijstalinea"/>
        <w:numPr>
          <w:ilvl w:val="0"/>
          <w:numId w:val="8"/>
        </w:numPr>
        <w:rPr>
          <w:rFonts w:asciiTheme="majorHAnsi" w:hAnsiTheme="majorHAnsi" w:cstheme="majorHAnsi"/>
        </w:rPr>
      </w:pPr>
      <w:r>
        <w:rPr>
          <w:rFonts w:asciiTheme="majorHAnsi" w:hAnsiTheme="majorHAnsi" w:cstheme="majorHAnsi"/>
        </w:rPr>
        <w:t xml:space="preserve">Bij aankomst </w:t>
      </w:r>
      <w:r w:rsidR="00005A2C">
        <w:rPr>
          <w:rFonts w:asciiTheme="majorHAnsi" w:hAnsiTheme="majorHAnsi" w:cstheme="majorHAnsi"/>
        </w:rPr>
        <w:t>ingeregeld en klaar voor gebruik</w:t>
      </w:r>
    </w:p>
    <w:p w14:paraId="2C6B5F2C" w14:textId="5A8CE48C" w:rsidR="008D66AF" w:rsidRDefault="009A3F6D">
      <w:pPr>
        <w:pStyle w:val="Lijstalinea"/>
        <w:numPr>
          <w:ilvl w:val="0"/>
          <w:numId w:val="8"/>
        </w:numPr>
        <w:rPr>
          <w:rFonts w:asciiTheme="majorHAnsi" w:hAnsiTheme="majorHAnsi" w:cstheme="majorHAnsi"/>
        </w:rPr>
      </w:pPr>
      <w:r w:rsidRPr="00317734">
        <w:rPr>
          <w:rFonts w:asciiTheme="majorHAnsi" w:hAnsiTheme="majorHAnsi" w:cstheme="majorHAnsi"/>
        </w:rPr>
        <w:t>3- of 4-weg actief</w:t>
      </w:r>
      <w:r w:rsidR="008D66AF">
        <w:rPr>
          <w:rFonts w:asciiTheme="majorHAnsi" w:hAnsiTheme="majorHAnsi" w:cstheme="majorHAnsi"/>
        </w:rPr>
        <w:t>;</w:t>
      </w:r>
    </w:p>
    <w:p w14:paraId="79D4B338" w14:textId="77777777" w:rsidR="008D66AF" w:rsidRDefault="008D66AF">
      <w:pPr>
        <w:pStyle w:val="Lijstalinea"/>
        <w:numPr>
          <w:ilvl w:val="0"/>
          <w:numId w:val="8"/>
        </w:numPr>
        <w:rPr>
          <w:rFonts w:asciiTheme="majorHAnsi" w:hAnsiTheme="majorHAnsi" w:cstheme="majorHAnsi"/>
        </w:rPr>
      </w:pPr>
      <w:r>
        <w:rPr>
          <w:rFonts w:asciiTheme="majorHAnsi" w:hAnsiTheme="majorHAnsi" w:cstheme="majorHAnsi"/>
        </w:rPr>
        <w:t>Storingsvrij;</w:t>
      </w:r>
    </w:p>
    <w:p w14:paraId="54D28CFB" w14:textId="5A937ADE" w:rsidR="009A3F6D" w:rsidRDefault="008D66AF">
      <w:pPr>
        <w:pStyle w:val="Lijstalinea"/>
        <w:numPr>
          <w:ilvl w:val="0"/>
          <w:numId w:val="8"/>
        </w:numPr>
        <w:rPr>
          <w:rFonts w:asciiTheme="majorHAnsi" w:hAnsiTheme="majorHAnsi" w:cstheme="majorHAnsi"/>
        </w:rPr>
      </w:pPr>
      <w:r>
        <w:rPr>
          <w:rFonts w:asciiTheme="majorHAnsi" w:hAnsiTheme="majorHAnsi" w:cstheme="majorHAnsi"/>
        </w:rPr>
        <w:t>V</w:t>
      </w:r>
      <w:r w:rsidR="009A3F6D" w:rsidRPr="00317734">
        <w:rPr>
          <w:rFonts w:asciiTheme="majorHAnsi" w:hAnsiTheme="majorHAnsi" w:cstheme="majorHAnsi"/>
        </w:rPr>
        <w:t>an een gerenommeerd merk</w:t>
      </w:r>
      <w:r w:rsidR="00317734">
        <w:rPr>
          <w:rFonts w:asciiTheme="majorHAnsi" w:hAnsiTheme="majorHAnsi" w:cstheme="majorHAnsi"/>
        </w:rPr>
        <w:t>;</w:t>
      </w:r>
    </w:p>
    <w:p w14:paraId="15A09544" w14:textId="77777777" w:rsidR="00317734" w:rsidRDefault="00317734">
      <w:pPr>
        <w:pStyle w:val="Lijstalinea"/>
        <w:numPr>
          <w:ilvl w:val="0"/>
          <w:numId w:val="8"/>
        </w:numPr>
        <w:rPr>
          <w:rFonts w:asciiTheme="majorHAnsi" w:hAnsiTheme="majorHAnsi" w:cstheme="majorHAnsi"/>
        </w:rPr>
      </w:pPr>
      <w:r>
        <w:rPr>
          <w:rFonts w:asciiTheme="majorHAnsi" w:hAnsiTheme="majorHAnsi" w:cstheme="majorHAnsi"/>
        </w:rPr>
        <w:t>A</w:t>
      </w:r>
      <w:r w:rsidR="009A3F6D" w:rsidRPr="00317734">
        <w:rPr>
          <w:rFonts w:asciiTheme="majorHAnsi" w:hAnsiTheme="majorHAnsi" w:cstheme="majorHAnsi"/>
        </w:rPr>
        <w:t xml:space="preserve">angevuld met frontfills </w:t>
      </w:r>
    </w:p>
    <w:p w14:paraId="6E407A92" w14:textId="77777777" w:rsidR="00317734" w:rsidRPr="00317734" w:rsidRDefault="00317734">
      <w:pPr>
        <w:pStyle w:val="Lijstalinea"/>
        <w:numPr>
          <w:ilvl w:val="0"/>
          <w:numId w:val="8"/>
        </w:numPr>
        <w:rPr>
          <w:rFonts w:asciiTheme="majorHAnsi" w:hAnsiTheme="majorHAnsi" w:cstheme="majorHAnsi"/>
        </w:rPr>
      </w:pPr>
      <w:r w:rsidRPr="00317734">
        <w:rPr>
          <w:rFonts w:asciiTheme="majorHAnsi" w:hAnsiTheme="majorHAnsi" w:cstheme="majorHAnsi"/>
        </w:rPr>
        <w:t xml:space="preserve">Aangevuld </w:t>
      </w:r>
      <w:r w:rsidR="009A3F6D" w:rsidRPr="00317734">
        <w:rPr>
          <w:rFonts w:asciiTheme="majorHAnsi" w:hAnsiTheme="majorHAnsi" w:cstheme="majorHAnsi"/>
        </w:rPr>
        <w:t>met delaystack(s)</w:t>
      </w:r>
      <w:r w:rsidRPr="00317734">
        <w:rPr>
          <w:rFonts w:asciiTheme="majorHAnsi" w:hAnsiTheme="majorHAnsi" w:cstheme="majorHAnsi"/>
        </w:rPr>
        <w:t xml:space="preserve"> waar nodig</w:t>
      </w:r>
    </w:p>
    <w:p w14:paraId="642F4075" w14:textId="63839D8E" w:rsidR="008D66AF" w:rsidRPr="008D66AF" w:rsidRDefault="009A3F6D" w:rsidP="008D66AF">
      <w:pPr>
        <w:pStyle w:val="Lijstalinea"/>
        <w:rPr>
          <w:rFonts w:asciiTheme="majorHAnsi" w:hAnsiTheme="majorHAnsi" w:cstheme="majorHAnsi"/>
          <w:lang w:val="en-US"/>
        </w:rPr>
      </w:pPr>
      <w:proofErr w:type="spellStart"/>
      <w:r w:rsidRPr="00317734">
        <w:rPr>
          <w:rFonts w:asciiTheme="majorHAnsi" w:hAnsiTheme="majorHAnsi" w:cstheme="majorHAnsi"/>
          <w:lang w:val="en-US"/>
        </w:rPr>
        <w:t>Bv</w:t>
      </w:r>
      <w:proofErr w:type="spellEnd"/>
      <w:r w:rsidRPr="00317734">
        <w:rPr>
          <w:rFonts w:asciiTheme="majorHAnsi" w:hAnsiTheme="majorHAnsi" w:cstheme="majorHAnsi"/>
          <w:lang w:val="en-US"/>
        </w:rPr>
        <w:t xml:space="preserve">: L-Acoustics, Adamson, </w:t>
      </w:r>
      <w:proofErr w:type="spellStart"/>
      <w:r w:rsidRPr="00317734">
        <w:rPr>
          <w:rFonts w:asciiTheme="majorHAnsi" w:hAnsiTheme="majorHAnsi" w:cstheme="majorHAnsi"/>
          <w:lang w:val="en-US"/>
        </w:rPr>
        <w:t>d&amp;b</w:t>
      </w:r>
      <w:proofErr w:type="spellEnd"/>
      <w:r w:rsidRPr="00317734">
        <w:rPr>
          <w:rFonts w:asciiTheme="majorHAnsi" w:hAnsiTheme="majorHAnsi" w:cstheme="majorHAnsi"/>
          <w:lang w:val="en-US"/>
        </w:rPr>
        <w:t xml:space="preserve">, JBL, </w:t>
      </w:r>
      <w:proofErr w:type="spellStart"/>
      <w:r w:rsidRPr="00317734">
        <w:rPr>
          <w:rFonts w:asciiTheme="majorHAnsi" w:hAnsiTheme="majorHAnsi" w:cstheme="majorHAnsi"/>
          <w:lang w:val="en-US"/>
        </w:rPr>
        <w:t>Synco</w:t>
      </w:r>
      <w:proofErr w:type="spellEnd"/>
      <w:r w:rsidRPr="00317734">
        <w:rPr>
          <w:rFonts w:asciiTheme="majorHAnsi" w:hAnsiTheme="majorHAnsi" w:cstheme="majorHAnsi"/>
          <w:lang w:val="en-US"/>
        </w:rPr>
        <w:t xml:space="preserve">, Martin Audio, </w:t>
      </w:r>
      <w:proofErr w:type="spellStart"/>
      <w:r w:rsidRPr="00317734">
        <w:rPr>
          <w:rFonts w:asciiTheme="majorHAnsi" w:hAnsiTheme="majorHAnsi" w:cstheme="majorHAnsi"/>
          <w:lang w:val="en-US"/>
        </w:rPr>
        <w:t>enz</w:t>
      </w:r>
      <w:proofErr w:type="spellEnd"/>
      <w:r w:rsidRPr="00317734">
        <w:rPr>
          <w:rFonts w:asciiTheme="majorHAnsi" w:hAnsiTheme="majorHAnsi" w:cstheme="majorHAnsi"/>
          <w:lang w:val="en-US"/>
        </w:rPr>
        <w:t>.</w:t>
      </w:r>
    </w:p>
    <w:p w14:paraId="6FBE5626" w14:textId="1F61FA72" w:rsidR="008D66AF" w:rsidRDefault="009A3F6D">
      <w:pPr>
        <w:pStyle w:val="Lijstalinea"/>
        <w:numPr>
          <w:ilvl w:val="0"/>
          <w:numId w:val="8"/>
        </w:numPr>
        <w:rPr>
          <w:rFonts w:asciiTheme="majorHAnsi" w:hAnsiTheme="majorHAnsi" w:cstheme="majorHAnsi"/>
        </w:rPr>
      </w:pPr>
      <w:r w:rsidRPr="008D66AF">
        <w:rPr>
          <w:rFonts w:asciiTheme="majorHAnsi" w:hAnsiTheme="majorHAnsi" w:cstheme="majorHAnsi"/>
        </w:rPr>
        <w:t xml:space="preserve">Voldoende capaciteit, voor de locatie en het aantal bezoekers zodat op iedere luisterpositie een volume van minimaal 106 dB-A over het volledige audio-spectrum zonder vervorming gehaald kan worden. </w:t>
      </w:r>
    </w:p>
    <w:p w14:paraId="5F1308CB" w14:textId="7750BF0D" w:rsidR="009A3F6D" w:rsidRPr="008D66AF" w:rsidRDefault="009A3F6D">
      <w:pPr>
        <w:pStyle w:val="Lijstalinea"/>
        <w:numPr>
          <w:ilvl w:val="0"/>
          <w:numId w:val="8"/>
        </w:numPr>
        <w:rPr>
          <w:rFonts w:asciiTheme="majorHAnsi" w:hAnsiTheme="majorHAnsi" w:cstheme="majorHAnsi"/>
        </w:rPr>
      </w:pPr>
      <w:r w:rsidRPr="008D66AF">
        <w:rPr>
          <w:rFonts w:asciiTheme="majorHAnsi" w:hAnsiTheme="majorHAnsi" w:cstheme="majorHAnsi"/>
        </w:rPr>
        <w:t>Apart aan te sturen frontfills en subs worden op prijs gesteld.</w:t>
      </w:r>
    </w:p>
    <w:p w14:paraId="78453F91" w14:textId="72C445B7" w:rsidR="009A3F6D" w:rsidRPr="00317734" w:rsidRDefault="008D66AF" w:rsidP="009A3F6D">
      <w:pPr>
        <w:rPr>
          <w:rFonts w:asciiTheme="majorHAnsi" w:hAnsiTheme="majorHAnsi" w:cstheme="majorHAnsi"/>
        </w:rPr>
      </w:pPr>
      <w:r>
        <w:rPr>
          <w:rFonts w:asciiTheme="majorHAnsi" w:hAnsiTheme="majorHAnsi" w:cstheme="majorHAnsi"/>
        </w:rPr>
        <w:br/>
      </w:r>
      <w:r w:rsidR="00AA614D">
        <w:rPr>
          <w:rFonts w:asciiTheme="majorHAnsi" w:hAnsiTheme="majorHAnsi" w:cstheme="majorHAnsi"/>
        </w:rPr>
        <w:t>De</w:t>
      </w:r>
      <w:r w:rsidR="009A3F6D" w:rsidRPr="00317734">
        <w:rPr>
          <w:rFonts w:asciiTheme="majorHAnsi" w:hAnsiTheme="majorHAnsi" w:cstheme="majorHAnsi"/>
        </w:rPr>
        <w:t xml:space="preserve"> PA kan aangestuurd worden op FOH (AES/EBU of analoog) of op Stage Left (alleen analoog).</w:t>
      </w:r>
    </w:p>
    <w:p w14:paraId="13A48621" w14:textId="77777777" w:rsidR="009A3F6D" w:rsidRPr="00317734" w:rsidRDefault="009A3F6D" w:rsidP="009A3F6D">
      <w:pPr>
        <w:rPr>
          <w:rFonts w:asciiTheme="majorHAnsi" w:hAnsiTheme="majorHAnsi" w:cstheme="majorHAnsi"/>
        </w:rPr>
      </w:pPr>
      <w:r w:rsidRPr="00317734">
        <w:rPr>
          <w:rFonts w:asciiTheme="majorHAnsi" w:hAnsiTheme="majorHAnsi" w:cstheme="majorHAnsi"/>
        </w:rPr>
        <w:lastRenderedPageBreak/>
        <w:t>Bij voorkeur NIET via de lokale mengtafel, maar rechtstreeks in de systeemprocessor of in de systeem-matrix.</w:t>
      </w:r>
    </w:p>
    <w:p w14:paraId="29BA5B8F" w14:textId="77777777" w:rsidR="009A3F6D" w:rsidRPr="00317734" w:rsidRDefault="009A3F6D" w:rsidP="009A3F6D">
      <w:pPr>
        <w:rPr>
          <w:rFonts w:asciiTheme="majorHAnsi" w:hAnsiTheme="majorHAnsi" w:cstheme="majorHAnsi"/>
        </w:rPr>
      </w:pPr>
    </w:p>
    <w:p w14:paraId="6D573FEF" w14:textId="69E1AFAA" w:rsidR="009A3F6D" w:rsidRPr="00005A2C" w:rsidRDefault="009A3F6D" w:rsidP="009A3F6D">
      <w:pPr>
        <w:rPr>
          <w:rFonts w:ascii="Calibri Light" w:hAnsi="Calibri Light" w:cs="Calibri Light"/>
        </w:rPr>
      </w:pPr>
      <w:r w:rsidRPr="00005A2C">
        <w:rPr>
          <w:rFonts w:cstheme="minorHAnsi"/>
          <w:b/>
        </w:rPr>
        <w:t>FOH</w:t>
      </w:r>
      <w:r w:rsidRPr="00005A2C">
        <w:rPr>
          <w:rFonts w:cstheme="minorHAnsi"/>
          <w:b/>
        </w:rPr>
        <w:br/>
      </w:r>
      <w:r w:rsidRPr="00005A2C">
        <w:rPr>
          <w:rFonts w:ascii="Calibri Light" w:hAnsi="Calibri Light" w:cs="Calibri Light"/>
        </w:rPr>
        <w:t>Bökkers neem een eigen FOH-setup mee</w:t>
      </w:r>
      <w:r w:rsidR="00005A2C">
        <w:rPr>
          <w:rFonts w:ascii="Calibri Light" w:hAnsi="Calibri Light" w:cs="Calibri Light"/>
        </w:rPr>
        <w:t>, deze is uitsluitend voor de artiest en wordt niet gedeeld</w:t>
      </w:r>
      <w:r w:rsidRPr="00005A2C">
        <w:rPr>
          <w:rFonts w:ascii="Calibri Light" w:hAnsi="Calibri Light" w:cs="Calibri Light"/>
        </w:rPr>
        <w:t xml:space="preserve">. </w:t>
      </w:r>
    </w:p>
    <w:p w14:paraId="473C9C80" w14:textId="7073CE56" w:rsidR="009A3F6D" w:rsidRPr="00005A2C" w:rsidRDefault="00005A2C" w:rsidP="009A3F6D">
      <w:pPr>
        <w:rPr>
          <w:rFonts w:ascii="Calibri Light" w:hAnsi="Calibri Light" w:cs="Calibri Light"/>
        </w:rPr>
      </w:pPr>
      <w:r>
        <w:rPr>
          <w:rFonts w:ascii="Calibri Light" w:hAnsi="Calibri Light" w:cs="Calibri Light"/>
        </w:rPr>
        <w:t xml:space="preserve">Voor de FOH-setup </w:t>
      </w:r>
      <w:r w:rsidR="009A3F6D" w:rsidRPr="00005A2C">
        <w:rPr>
          <w:rFonts w:ascii="Calibri Light" w:hAnsi="Calibri Light" w:cs="Calibri Light"/>
        </w:rPr>
        <w:t>vragen we een schone en ontruimde positie van ca 2 x 2 meter in de FOH.</w:t>
      </w:r>
    </w:p>
    <w:p w14:paraId="0E0F0EB8" w14:textId="77777777" w:rsidR="00005A2C" w:rsidRPr="00005A2C" w:rsidRDefault="009A3F6D">
      <w:pPr>
        <w:pStyle w:val="Lijstalinea"/>
        <w:numPr>
          <w:ilvl w:val="0"/>
          <w:numId w:val="9"/>
        </w:numPr>
        <w:rPr>
          <w:rFonts w:ascii="Calibri Light" w:hAnsi="Calibri Light" w:cs="Calibri Light"/>
        </w:rPr>
      </w:pPr>
      <w:r w:rsidRPr="00005A2C">
        <w:rPr>
          <w:rFonts w:ascii="Calibri Light" w:hAnsi="Calibri Light" w:cs="Calibri Light"/>
        </w:rPr>
        <w:t>Positie: Op ± gelijke afstand van de linkse en rechtse P.A.-stack (‘in het midden’).</w:t>
      </w:r>
    </w:p>
    <w:p w14:paraId="66F12EA7" w14:textId="654B70F2" w:rsidR="00005A2C" w:rsidRPr="00005A2C" w:rsidRDefault="009A3F6D">
      <w:pPr>
        <w:pStyle w:val="Lijstalinea"/>
        <w:numPr>
          <w:ilvl w:val="0"/>
          <w:numId w:val="9"/>
        </w:numPr>
        <w:rPr>
          <w:rFonts w:ascii="Calibri Light" w:hAnsi="Calibri Light" w:cs="Calibri Light"/>
        </w:rPr>
      </w:pPr>
      <w:r w:rsidRPr="00005A2C">
        <w:rPr>
          <w:rFonts w:ascii="Calibri Light" w:hAnsi="Calibri Light" w:cs="Calibri Light"/>
        </w:rPr>
        <w:t>Afstand FOH vanaf stage: ca 2/3 van de locatie</w:t>
      </w:r>
      <w:r w:rsidR="007E328C">
        <w:rPr>
          <w:rFonts w:ascii="Calibri Light" w:hAnsi="Calibri Light" w:cs="Calibri Light"/>
        </w:rPr>
        <w:t>,</w:t>
      </w:r>
      <w:r w:rsidRPr="00005A2C">
        <w:rPr>
          <w:rFonts w:ascii="Calibri Light" w:hAnsi="Calibri Light" w:cs="Calibri Light"/>
        </w:rPr>
        <w:t xml:space="preserve"> doch maximaal 30 meter.</w:t>
      </w:r>
    </w:p>
    <w:p w14:paraId="7FD46B37" w14:textId="77777777" w:rsidR="00005A2C" w:rsidRDefault="009A3F6D">
      <w:pPr>
        <w:pStyle w:val="Lijstalinea"/>
        <w:numPr>
          <w:ilvl w:val="0"/>
          <w:numId w:val="9"/>
        </w:numPr>
        <w:rPr>
          <w:rFonts w:ascii="Calibri Light" w:hAnsi="Calibri Light" w:cs="Calibri Light"/>
        </w:rPr>
      </w:pPr>
      <w:r w:rsidRPr="00005A2C">
        <w:rPr>
          <w:rFonts w:ascii="Calibri Light" w:hAnsi="Calibri Light" w:cs="Calibri Light"/>
        </w:rPr>
        <w:t>Plaats de FOH niet op een riser of andere verhoging.</w:t>
      </w:r>
    </w:p>
    <w:p w14:paraId="47450F92" w14:textId="734D842B" w:rsidR="009A3F6D" w:rsidRPr="00005A2C" w:rsidRDefault="009A3F6D">
      <w:pPr>
        <w:pStyle w:val="Lijstalinea"/>
        <w:numPr>
          <w:ilvl w:val="0"/>
          <w:numId w:val="9"/>
        </w:numPr>
        <w:rPr>
          <w:rFonts w:ascii="Calibri Light" w:hAnsi="Calibri Light" w:cs="Calibri Light"/>
        </w:rPr>
      </w:pPr>
      <w:r w:rsidRPr="00005A2C">
        <w:rPr>
          <w:rFonts w:ascii="Calibri Light" w:hAnsi="Calibri Light" w:cs="Calibri Light"/>
        </w:rPr>
        <w:t>Plaats de FOH niet onder balkons of helemaal achterin de zaal.</w:t>
      </w:r>
    </w:p>
    <w:p w14:paraId="3F7341F6" w14:textId="77777777" w:rsidR="009A3F6D" w:rsidRPr="00EE1915" w:rsidRDefault="009A3F6D" w:rsidP="009A3F6D">
      <w:pPr>
        <w:rPr>
          <w:rFonts w:ascii="Verdana" w:hAnsi="Verdana" w:cs="Arial"/>
          <w:b/>
          <w:sz w:val="18"/>
          <w:szCs w:val="18"/>
          <w:u w:val="single"/>
        </w:rPr>
      </w:pPr>
    </w:p>
    <w:p w14:paraId="43B63FC0" w14:textId="121D05C5" w:rsidR="009A3F6D" w:rsidRPr="00BC5C5A" w:rsidRDefault="009A3F6D" w:rsidP="009A3F6D">
      <w:pPr>
        <w:rPr>
          <w:rFonts w:ascii="Verdana" w:hAnsi="Verdana" w:cs="Arial"/>
          <w:b/>
          <w:sz w:val="18"/>
          <w:szCs w:val="18"/>
          <w:u w:val="single"/>
        </w:rPr>
      </w:pPr>
      <w:r w:rsidRPr="00005A2C">
        <w:rPr>
          <w:rFonts w:cstheme="minorHAnsi"/>
          <w:b/>
        </w:rPr>
        <w:t>MULTIKABEL</w:t>
      </w:r>
    </w:p>
    <w:p w14:paraId="0C608F15" w14:textId="77777777" w:rsidR="00FA22AC" w:rsidRDefault="00005A2C" w:rsidP="00FA22AC">
      <w:pPr>
        <w:rPr>
          <w:rFonts w:ascii="Calibri Light" w:hAnsi="Calibri Light" w:cs="Calibri Light"/>
          <w:bCs/>
        </w:rPr>
      </w:pPr>
      <w:r w:rsidRPr="00FA22AC">
        <w:rPr>
          <w:rFonts w:ascii="Calibri Light" w:hAnsi="Calibri Light" w:cs="Calibri Light"/>
          <w:bCs/>
        </w:rPr>
        <w:t>Aangelegd dienen te zijn:</w:t>
      </w:r>
    </w:p>
    <w:p w14:paraId="41B88A3B" w14:textId="6E9F9887" w:rsidR="009A3F6D" w:rsidRPr="00FA22AC" w:rsidRDefault="009A3F6D">
      <w:pPr>
        <w:pStyle w:val="Lijstalinea"/>
        <w:numPr>
          <w:ilvl w:val="0"/>
          <w:numId w:val="11"/>
        </w:numPr>
        <w:rPr>
          <w:rFonts w:ascii="Calibri Light" w:hAnsi="Calibri Light" w:cs="Calibri Light"/>
        </w:rPr>
      </w:pPr>
      <w:r w:rsidRPr="00FA22AC">
        <w:rPr>
          <w:rFonts w:ascii="Calibri Light" w:hAnsi="Calibri Light" w:cs="Calibri Light"/>
        </w:rPr>
        <w:t>3 correct werkende, gemarkeerde cat-6 of cat-7 datakabels (1 Gbit/s Ethernet, STP)</w:t>
      </w:r>
      <w:r w:rsidR="00005A2C" w:rsidRPr="00FA22AC">
        <w:rPr>
          <w:rFonts w:ascii="Calibri Light" w:hAnsi="Calibri Light" w:cs="Calibri Light"/>
        </w:rPr>
        <w:t>;</w:t>
      </w:r>
      <w:r w:rsidRPr="00FA22AC">
        <w:rPr>
          <w:rFonts w:ascii="Calibri Light" w:hAnsi="Calibri Light" w:cs="Calibri Light"/>
        </w:rPr>
        <w:t xml:space="preserve"> </w:t>
      </w:r>
    </w:p>
    <w:p w14:paraId="5F9BDF56" w14:textId="5EDD48D4" w:rsidR="009A3F6D" w:rsidRPr="00005A2C" w:rsidRDefault="009A3F6D">
      <w:pPr>
        <w:pStyle w:val="Lijstalinea"/>
        <w:numPr>
          <w:ilvl w:val="0"/>
          <w:numId w:val="10"/>
        </w:numPr>
        <w:rPr>
          <w:rFonts w:ascii="Calibri Light" w:hAnsi="Calibri Light" w:cs="Calibri Light"/>
        </w:rPr>
      </w:pPr>
      <w:r w:rsidRPr="00005A2C">
        <w:rPr>
          <w:rFonts w:ascii="Calibri Light" w:hAnsi="Calibri Light" w:cs="Calibri Light"/>
        </w:rPr>
        <w:t>met RJ45 in Neutrik EtherCON connectoren tussen FOH en Stage</w:t>
      </w:r>
      <w:r w:rsidR="009A524B">
        <w:rPr>
          <w:rFonts w:ascii="Calibri Light" w:hAnsi="Calibri Light" w:cs="Calibri Light"/>
        </w:rPr>
        <w:t xml:space="preserve"> </w:t>
      </w:r>
      <w:r w:rsidRPr="00005A2C">
        <w:rPr>
          <w:rFonts w:ascii="Calibri Light" w:hAnsi="Calibri Light" w:cs="Calibri Light"/>
        </w:rPr>
        <w:t xml:space="preserve">Left (Monitorpositie) </w:t>
      </w:r>
    </w:p>
    <w:p w14:paraId="4608947E" w14:textId="77777777" w:rsidR="00FA22AC" w:rsidRDefault="009A3F6D" w:rsidP="000872DA">
      <w:pPr>
        <w:ind w:firstLine="708"/>
        <w:rPr>
          <w:rFonts w:ascii="Calibri Light" w:hAnsi="Calibri Light" w:cs="Calibri Light"/>
        </w:rPr>
      </w:pPr>
      <w:r w:rsidRPr="00005A2C">
        <w:rPr>
          <w:rFonts w:ascii="Calibri Light" w:hAnsi="Calibri Light" w:cs="Calibri Light"/>
        </w:rPr>
        <w:t xml:space="preserve">1 = data, 2 = redundant data, 3 = spare. </w:t>
      </w:r>
    </w:p>
    <w:p w14:paraId="4BAAB53B" w14:textId="250CDBEF" w:rsidR="009A3F6D" w:rsidRPr="00FA22AC" w:rsidRDefault="00FA22AC">
      <w:pPr>
        <w:pStyle w:val="Lijstalinea"/>
        <w:numPr>
          <w:ilvl w:val="0"/>
          <w:numId w:val="10"/>
        </w:numPr>
        <w:rPr>
          <w:rFonts w:ascii="Calibri Light" w:hAnsi="Calibri Light" w:cs="Calibri Light"/>
        </w:rPr>
      </w:pPr>
      <w:r>
        <w:rPr>
          <w:rFonts w:ascii="Calibri Light" w:hAnsi="Calibri Light" w:cs="Calibri Light"/>
        </w:rPr>
        <w:t xml:space="preserve">Dit zijn </w:t>
      </w:r>
      <w:r w:rsidR="009A3F6D" w:rsidRPr="00FA22AC">
        <w:rPr>
          <w:rFonts w:ascii="Calibri Light" w:hAnsi="Calibri Light" w:cs="Calibri Light"/>
        </w:rPr>
        <w:t>directe verbindingen, point to point, met een maximale lengte van 80 meter.</w:t>
      </w:r>
    </w:p>
    <w:p w14:paraId="6EF77CC3" w14:textId="0D3A686D" w:rsidR="009A3F6D" w:rsidRPr="00FA22AC" w:rsidRDefault="009A3F6D">
      <w:pPr>
        <w:pStyle w:val="Lijstalinea"/>
        <w:numPr>
          <w:ilvl w:val="0"/>
          <w:numId w:val="10"/>
        </w:numPr>
        <w:rPr>
          <w:rFonts w:ascii="Calibri Light" w:hAnsi="Calibri Light" w:cs="Calibri Light"/>
        </w:rPr>
      </w:pPr>
      <w:r w:rsidRPr="00FA22AC">
        <w:rPr>
          <w:rFonts w:ascii="Calibri Light" w:hAnsi="Calibri Light" w:cs="Calibri Light"/>
        </w:rPr>
        <w:t xml:space="preserve">2 analoge lijnen tussen FOH en Stage </w:t>
      </w:r>
      <w:r w:rsidR="009A524B">
        <w:rPr>
          <w:rFonts w:ascii="Calibri Light" w:hAnsi="Calibri Light" w:cs="Calibri Light"/>
        </w:rPr>
        <w:t>L</w:t>
      </w:r>
      <w:r w:rsidR="000C068B">
        <w:rPr>
          <w:rFonts w:ascii="Calibri Light" w:hAnsi="Calibri Light" w:cs="Calibri Light"/>
        </w:rPr>
        <w:t>eft</w:t>
      </w:r>
      <w:r w:rsidRPr="00FA22AC">
        <w:rPr>
          <w:rFonts w:ascii="Calibri Light" w:hAnsi="Calibri Light" w:cs="Calibri Light"/>
        </w:rPr>
        <w:t xml:space="preserve"> tbv TalkBack en shoutboxjes</w:t>
      </w:r>
    </w:p>
    <w:p w14:paraId="277A26FF" w14:textId="3EC6EE3D" w:rsidR="009A3F6D" w:rsidRPr="00FA2F17" w:rsidRDefault="009A3F6D">
      <w:pPr>
        <w:pStyle w:val="Lijstalinea"/>
        <w:numPr>
          <w:ilvl w:val="0"/>
          <w:numId w:val="10"/>
        </w:numPr>
        <w:rPr>
          <w:rFonts w:ascii="Calibri Light" w:hAnsi="Calibri Light" w:cs="Calibri Light"/>
        </w:rPr>
      </w:pPr>
      <w:r w:rsidRPr="00FA2F17">
        <w:rPr>
          <w:rFonts w:ascii="Calibri Light" w:hAnsi="Calibri Light" w:cs="Calibri Light"/>
        </w:rPr>
        <w:t>1 x Shuko 220V~ 16 Amp. kabel van Stage Left naar FOH, deze prikken we op ons monitorrack.</w:t>
      </w:r>
    </w:p>
    <w:p w14:paraId="1436DCAE" w14:textId="77777777" w:rsidR="009A3F6D" w:rsidRPr="00EE1915" w:rsidRDefault="009A3F6D" w:rsidP="009A3F6D">
      <w:pPr>
        <w:rPr>
          <w:rFonts w:ascii="Verdana" w:hAnsi="Verdana" w:cs="Arial"/>
          <w:b/>
          <w:sz w:val="18"/>
          <w:szCs w:val="18"/>
          <w:u w:val="single"/>
        </w:rPr>
      </w:pPr>
    </w:p>
    <w:p w14:paraId="447020F7" w14:textId="7E731773" w:rsidR="00FA22AC" w:rsidRDefault="009A3F6D" w:rsidP="00FA22AC">
      <w:pPr>
        <w:rPr>
          <w:rFonts w:ascii="Calibri Light" w:hAnsi="Calibri Light" w:cs="Calibri Light"/>
        </w:rPr>
      </w:pPr>
      <w:r w:rsidRPr="00FA22AC">
        <w:rPr>
          <w:rFonts w:cstheme="minorHAnsi"/>
          <w:b/>
        </w:rPr>
        <w:t>MONITOR</w:t>
      </w:r>
      <w:r w:rsidRPr="00FA22AC">
        <w:rPr>
          <w:rFonts w:ascii="Verdana" w:hAnsi="Verdana" w:cs="Arial"/>
          <w:b/>
          <w:sz w:val="18"/>
          <w:szCs w:val="18"/>
        </w:rPr>
        <w:br/>
      </w:r>
      <w:r w:rsidRPr="00FA22AC">
        <w:rPr>
          <w:rFonts w:asciiTheme="majorHAnsi" w:hAnsiTheme="majorHAnsi" w:cstheme="majorHAnsi"/>
        </w:rPr>
        <w:t>Bökkers neemt een eigen monitortafel mee</w:t>
      </w:r>
      <w:r w:rsidR="00FA22AC">
        <w:rPr>
          <w:rFonts w:asciiTheme="majorHAnsi" w:hAnsiTheme="majorHAnsi" w:cstheme="majorHAnsi"/>
        </w:rPr>
        <w:t xml:space="preserve">, </w:t>
      </w:r>
      <w:r w:rsidR="00FA22AC">
        <w:rPr>
          <w:rFonts w:ascii="Calibri Light" w:hAnsi="Calibri Light" w:cs="Calibri Light"/>
        </w:rPr>
        <w:t>deze is uitsluitend voor de artiest en wordt niet gedeeld</w:t>
      </w:r>
      <w:r w:rsidR="00FA22AC" w:rsidRPr="00005A2C">
        <w:rPr>
          <w:rFonts w:ascii="Calibri Light" w:hAnsi="Calibri Light" w:cs="Calibri Light"/>
        </w:rPr>
        <w:t xml:space="preserve">. </w:t>
      </w:r>
    </w:p>
    <w:p w14:paraId="46991300" w14:textId="411B9479" w:rsidR="00FA22AC" w:rsidRDefault="009A3F6D">
      <w:pPr>
        <w:pStyle w:val="Lijstalinea"/>
        <w:numPr>
          <w:ilvl w:val="0"/>
          <w:numId w:val="12"/>
        </w:numPr>
        <w:rPr>
          <w:rFonts w:asciiTheme="majorHAnsi" w:hAnsiTheme="majorHAnsi" w:cstheme="majorHAnsi"/>
        </w:rPr>
      </w:pPr>
      <w:r w:rsidRPr="00FA22AC">
        <w:rPr>
          <w:rFonts w:asciiTheme="majorHAnsi" w:hAnsiTheme="majorHAnsi" w:cstheme="majorHAnsi"/>
        </w:rPr>
        <w:t>Positie</w:t>
      </w:r>
      <w:r w:rsidR="00FA2F17">
        <w:rPr>
          <w:rFonts w:asciiTheme="majorHAnsi" w:hAnsiTheme="majorHAnsi" w:cstheme="majorHAnsi"/>
        </w:rPr>
        <w:t xml:space="preserve"> techniekruimte voor eigen monitortafel</w:t>
      </w:r>
      <w:r w:rsidRPr="00FA22AC">
        <w:rPr>
          <w:rFonts w:asciiTheme="majorHAnsi" w:hAnsiTheme="majorHAnsi" w:cstheme="majorHAnsi"/>
        </w:rPr>
        <w:t xml:space="preserve">: Stage Left, hiervoor vragen wij een ontruimde en schone positie van 2 X </w:t>
      </w:r>
      <w:r w:rsidR="00FA2F17">
        <w:rPr>
          <w:rFonts w:asciiTheme="majorHAnsi" w:hAnsiTheme="majorHAnsi" w:cstheme="majorHAnsi"/>
        </w:rPr>
        <w:t>3</w:t>
      </w:r>
      <w:r w:rsidRPr="00FA22AC">
        <w:rPr>
          <w:rFonts w:asciiTheme="majorHAnsi" w:hAnsiTheme="majorHAnsi" w:cstheme="majorHAnsi"/>
        </w:rPr>
        <w:t xml:space="preserve"> meter</w:t>
      </w:r>
      <w:r w:rsidR="00FA2F17">
        <w:rPr>
          <w:rFonts w:asciiTheme="majorHAnsi" w:hAnsiTheme="majorHAnsi" w:cstheme="majorHAnsi"/>
        </w:rPr>
        <w:t>, gelijkvloers t.o.v. het speeloppervlak</w:t>
      </w:r>
    </w:p>
    <w:p w14:paraId="55F2ACEF" w14:textId="5EFCF9C9" w:rsidR="00FA22AC" w:rsidRDefault="009A3F6D">
      <w:pPr>
        <w:pStyle w:val="Lijstalinea"/>
        <w:numPr>
          <w:ilvl w:val="0"/>
          <w:numId w:val="12"/>
        </w:numPr>
        <w:rPr>
          <w:rFonts w:asciiTheme="majorHAnsi" w:hAnsiTheme="majorHAnsi" w:cstheme="majorHAnsi"/>
        </w:rPr>
      </w:pPr>
      <w:r w:rsidRPr="00FA22AC">
        <w:rPr>
          <w:rFonts w:asciiTheme="majorHAnsi" w:hAnsiTheme="majorHAnsi" w:cstheme="majorHAnsi"/>
        </w:rPr>
        <w:t>Wij gebruiken eigen In Ears</w:t>
      </w:r>
    </w:p>
    <w:p w14:paraId="17BCC319" w14:textId="5E394400" w:rsidR="009A3F6D" w:rsidRPr="00FA22AC" w:rsidRDefault="009A3F6D">
      <w:pPr>
        <w:pStyle w:val="Lijstalinea"/>
        <w:numPr>
          <w:ilvl w:val="0"/>
          <w:numId w:val="12"/>
        </w:numPr>
        <w:rPr>
          <w:rFonts w:asciiTheme="majorHAnsi" w:hAnsiTheme="majorHAnsi" w:cstheme="majorHAnsi"/>
        </w:rPr>
      </w:pPr>
      <w:r w:rsidRPr="00FA22AC">
        <w:rPr>
          <w:rFonts w:asciiTheme="majorHAnsi" w:hAnsiTheme="majorHAnsi" w:cstheme="majorHAnsi"/>
        </w:rPr>
        <w:t xml:space="preserve">Wij gebruiken onze eigen stage bekabeling, statieven, DI’s en Microfoons. </w:t>
      </w:r>
    </w:p>
    <w:p w14:paraId="3F955F4A" w14:textId="77777777" w:rsidR="009A3F6D" w:rsidRPr="00EE1915" w:rsidRDefault="009A3F6D" w:rsidP="009A3F6D">
      <w:pPr>
        <w:rPr>
          <w:rFonts w:ascii="Verdana" w:hAnsi="Verdana" w:cs="Arial"/>
          <w:sz w:val="18"/>
          <w:szCs w:val="18"/>
        </w:rPr>
      </w:pPr>
    </w:p>
    <w:p w14:paraId="12EAD87B" w14:textId="2057A285" w:rsidR="00FA2F17" w:rsidRDefault="009A3F6D" w:rsidP="009A3F6D">
      <w:pPr>
        <w:rPr>
          <w:rFonts w:ascii="Verdana" w:hAnsi="Verdana" w:cs="Arial"/>
          <w:sz w:val="18"/>
          <w:szCs w:val="18"/>
        </w:rPr>
      </w:pPr>
      <w:r w:rsidRPr="00FA2F17">
        <w:rPr>
          <w:rFonts w:cstheme="minorHAnsi"/>
          <w:b/>
        </w:rPr>
        <w:t>STROOM TBV AUDIO</w:t>
      </w:r>
      <w:r w:rsidRPr="00FA2F17">
        <w:rPr>
          <w:rFonts w:ascii="Verdana" w:hAnsi="Verdana" w:cs="Arial"/>
        </w:rPr>
        <w:t xml:space="preserve"> </w:t>
      </w:r>
    </w:p>
    <w:p w14:paraId="2009D558" w14:textId="77777777" w:rsidR="00FA2F17" w:rsidRPr="00FA2F17" w:rsidRDefault="009A3F6D">
      <w:pPr>
        <w:pStyle w:val="Lijstalinea"/>
        <w:numPr>
          <w:ilvl w:val="0"/>
          <w:numId w:val="13"/>
        </w:numPr>
        <w:rPr>
          <w:rFonts w:asciiTheme="majorHAnsi" w:hAnsiTheme="majorHAnsi" w:cstheme="majorHAnsi"/>
        </w:rPr>
      </w:pPr>
      <w:r w:rsidRPr="00FA2F17">
        <w:rPr>
          <w:rFonts w:asciiTheme="majorHAnsi" w:hAnsiTheme="majorHAnsi" w:cstheme="majorHAnsi"/>
        </w:rPr>
        <w:t xml:space="preserve">1 x CEE </w:t>
      </w:r>
      <w:smartTag w:uri="urn:schemas-microsoft-com:office:smarttags" w:element="metricconverter">
        <w:smartTagPr>
          <w:attr w:name="ProductID" w:val="3F"/>
        </w:smartTagPr>
        <w:r w:rsidRPr="00FA2F17">
          <w:rPr>
            <w:rFonts w:asciiTheme="majorHAnsi" w:hAnsiTheme="majorHAnsi" w:cstheme="majorHAnsi"/>
          </w:rPr>
          <w:t>3F</w:t>
        </w:r>
      </w:smartTag>
      <w:r w:rsidRPr="00FA2F17">
        <w:rPr>
          <w:rFonts w:asciiTheme="majorHAnsi" w:hAnsiTheme="majorHAnsi" w:cstheme="majorHAnsi"/>
        </w:rPr>
        <w:t xml:space="preserve"> 32 Amp. kabeldeel (rood), zie ook stroomwens in de alinea “Multikabel” s.v.p.</w:t>
      </w:r>
    </w:p>
    <w:p w14:paraId="60755F1D" w14:textId="1378E585" w:rsidR="009A3F6D" w:rsidRPr="00FA2F17" w:rsidRDefault="009A3F6D">
      <w:pPr>
        <w:pStyle w:val="Lijstalinea"/>
        <w:numPr>
          <w:ilvl w:val="0"/>
          <w:numId w:val="13"/>
        </w:numPr>
        <w:rPr>
          <w:rFonts w:asciiTheme="majorHAnsi" w:hAnsiTheme="majorHAnsi" w:cstheme="majorHAnsi"/>
        </w:rPr>
      </w:pPr>
      <w:r w:rsidRPr="00FA2F17">
        <w:rPr>
          <w:rFonts w:asciiTheme="majorHAnsi" w:hAnsiTheme="majorHAnsi" w:cstheme="majorHAnsi"/>
        </w:rPr>
        <w:t>Aangeleverd op Stage Left (monitorpositie).</w:t>
      </w:r>
    </w:p>
    <w:p w14:paraId="11CED572" w14:textId="77777777" w:rsidR="009A3F6D" w:rsidRPr="00EE1915" w:rsidRDefault="009A3F6D" w:rsidP="009A3F6D">
      <w:pPr>
        <w:rPr>
          <w:rFonts w:ascii="Verdana" w:hAnsi="Verdana" w:cs="Arial"/>
          <w:b/>
          <w:sz w:val="18"/>
          <w:szCs w:val="18"/>
        </w:rPr>
      </w:pPr>
    </w:p>
    <w:p w14:paraId="765FFE0B" w14:textId="77777777" w:rsidR="002A66C2" w:rsidRDefault="002A66C2">
      <w:pPr>
        <w:rPr>
          <w:rFonts w:ascii="Verdana" w:hAnsi="Verdana" w:cs="Arial"/>
          <w:b/>
          <w:sz w:val="18"/>
          <w:szCs w:val="18"/>
        </w:rPr>
      </w:pPr>
      <w:r>
        <w:rPr>
          <w:rFonts w:ascii="Verdana" w:hAnsi="Verdana" w:cs="Arial"/>
          <w:b/>
          <w:sz w:val="18"/>
          <w:szCs w:val="18"/>
        </w:rPr>
        <w:br w:type="page"/>
      </w:r>
    </w:p>
    <w:p w14:paraId="6EC74A58" w14:textId="2BBE9FD2" w:rsidR="002A66C2" w:rsidRPr="007E2324" w:rsidRDefault="00EC72E3" w:rsidP="00FA2F17">
      <w:pPr>
        <w:rPr>
          <w:rFonts w:cstheme="minorHAnsi"/>
          <w:bCs/>
          <w:sz w:val="32"/>
          <w:szCs w:val="32"/>
        </w:rPr>
      </w:pPr>
      <w:r w:rsidRPr="007E2324">
        <w:rPr>
          <w:rFonts w:cstheme="minorHAnsi"/>
          <w:bCs/>
          <w:sz w:val="32"/>
          <w:szCs w:val="32"/>
        </w:rPr>
        <w:lastRenderedPageBreak/>
        <w:t xml:space="preserve">3.5 </w:t>
      </w:r>
      <w:r w:rsidR="002A66C2" w:rsidRPr="007E2324">
        <w:rPr>
          <w:rFonts w:cstheme="minorHAnsi"/>
          <w:bCs/>
          <w:sz w:val="32"/>
          <w:szCs w:val="32"/>
        </w:rPr>
        <w:t>PRIKLIJST</w:t>
      </w:r>
    </w:p>
    <w:p w14:paraId="4B06011F" w14:textId="77777777" w:rsidR="00BC5C5A" w:rsidRPr="00FA2F17" w:rsidRDefault="00BC5C5A" w:rsidP="00FA2F17">
      <w:pPr>
        <w:rPr>
          <w:rFonts w:ascii="VINTAGE COLLEGE DEPT_DEMO_worn" w:hAnsi="VINTAGE COLLEGE DEPT_DEMO_worn" w:cs="Arial"/>
          <w:bCs/>
          <w:sz w:val="44"/>
          <w:szCs w:val="44"/>
        </w:rPr>
      </w:pPr>
    </w:p>
    <w:tbl>
      <w:tblPr>
        <w:tblW w:w="8817" w:type="dxa"/>
        <w:tblInd w:w="70" w:type="dxa"/>
        <w:tblCellMar>
          <w:left w:w="10" w:type="dxa"/>
          <w:right w:w="10" w:type="dxa"/>
        </w:tblCellMar>
        <w:tblLook w:val="0000" w:firstRow="0" w:lastRow="0" w:firstColumn="0" w:lastColumn="0" w:noHBand="0" w:noVBand="0"/>
      </w:tblPr>
      <w:tblGrid>
        <w:gridCol w:w="701"/>
        <w:gridCol w:w="2560"/>
        <w:gridCol w:w="2154"/>
        <w:gridCol w:w="1191"/>
        <w:gridCol w:w="2211"/>
      </w:tblGrid>
      <w:tr w:rsidR="001547A7" w:rsidRPr="00EE1915" w14:paraId="0D3714BA" w14:textId="77777777" w:rsidTr="001547A7">
        <w:trPr>
          <w:trHeight w:val="393"/>
        </w:trPr>
        <w:tc>
          <w:tcPr>
            <w:tcW w:w="701" w:type="dxa"/>
            <w:tcBorders>
              <w:top w:val="single" w:sz="18" w:space="0" w:color="000000"/>
              <w:left w:val="single" w:sz="18"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1FC4F7D7" w14:textId="77777777" w:rsidR="000E36B4" w:rsidRPr="00EE1915" w:rsidRDefault="000E36B4" w:rsidP="00C30591">
            <w:pPr>
              <w:jc w:val="center"/>
              <w:rPr>
                <w:rFonts w:ascii="Verdana" w:hAnsi="Verdana" w:cs="Arial"/>
                <w:sz w:val="18"/>
                <w:szCs w:val="18"/>
              </w:rPr>
            </w:pPr>
            <w:r w:rsidRPr="00EE1915">
              <w:rPr>
                <w:rFonts w:ascii="Verdana" w:hAnsi="Verdana" w:cs="Arial"/>
                <w:b/>
                <w:bCs/>
                <w:sz w:val="18"/>
                <w:szCs w:val="18"/>
              </w:rPr>
              <w:t>Mass</w:t>
            </w:r>
          </w:p>
        </w:tc>
        <w:tc>
          <w:tcPr>
            <w:tcW w:w="2560" w:type="dxa"/>
            <w:tcBorders>
              <w:top w:val="single" w:sz="18" w:space="0" w:color="000000"/>
              <w:left w:val="single" w:sz="12"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14:paraId="6264A814" w14:textId="77777777" w:rsidR="000E36B4" w:rsidRPr="00EE1915" w:rsidRDefault="000E36B4" w:rsidP="00C30591">
            <w:pPr>
              <w:rPr>
                <w:rFonts w:ascii="Verdana" w:hAnsi="Verdana" w:cs="Arial"/>
                <w:sz w:val="18"/>
                <w:szCs w:val="18"/>
              </w:rPr>
            </w:pPr>
            <w:r w:rsidRPr="00EE1915">
              <w:rPr>
                <w:rFonts w:ascii="Verdana" w:hAnsi="Verdana" w:cs="Arial"/>
                <w:b/>
                <w:bCs/>
                <w:sz w:val="18"/>
                <w:szCs w:val="18"/>
              </w:rPr>
              <w:t>Ins</w:t>
            </w:r>
            <w:proofErr w:type="spellStart"/>
            <w:r w:rsidRPr="00EE1915">
              <w:rPr>
                <w:rFonts w:ascii="Verdana" w:hAnsi="Verdana" w:cs="Arial"/>
                <w:b/>
                <w:bCs/>
                <w:sz w:val="18"/>
                <w:szCs w:val="18"/>
                <w:lang w:val="en-GB"/>
              </w:rPr>
              <w:t>trument</w:t>
            </w:r>
            <w:proofErr w:type="spellEnd"/>
          </w:p>
        </w:tc>
        <w:tc>
          <w:tcPr>
            <w:tcW w:w="2154" w:type="dxa"/>
            <w:tcBorders>
              <w:top w:val="single" w:sz="18"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14:paraId="4A90F137" w14:textId="77777777" w:rsidR="000E36B4" w:rsidRPr="00EE1915" w:rsidRDefault="000E36B4" w:rsidP="00C30591">
            <w:pPr>
              <w:rPr>
                <w:rFonts w:ascii="Verdana" w:hAnsi="Verdana" w:cs="Arial"/>
                <w:b/>
                <w:bCs/>
                <w:sz w:val="18"/>
                <w:szCs w:val="18"/>
                <w:lang w:val="en-GB"/>
              </w:rPr>
            </w:pPr>
            <w:r w:rsidRPr="00EE1915">
              <w:rPr>
                <w:rFonts w:ascii="Verdana" w:hAnsi="Verdana" w:cs="Arial"/>
                <w:b/>
                <w:bCs/>
                <w:sz w:val="18"/>
                <w:szCs w:val="18"/>
                <w:lang w:val="en-GB"/>
              </w:rPr>
              <w:t>Micro</w:t>
            </w:r>
          </w:p>
        </w:tc>
        <w:tc>
          <w:tcPr>
            <w:tcW w:w="1191" w:type="dxa"/>
            <w:tcBorders>
              <w:top w:val="single" w:sz="18"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14:paraId="35829EAD" w14:textId="77777777" w:rsidR="000E36B4" w:rsidRPr="00EE1915" w:rsidRDefault="000E36B4" w:rsidP="00C30591">
            <w:pPr>
              <w:jc w:val="center"/>
              <w:rPr>
                <w:rFonts w:ascii="Verdana" w:hAnsi="Verdana" w:cs="Arial"/>
                <w:b/>
                <w:bCs/>
                <w:sz w:val="18"/>
                <w:szCs w:val="18"/>
                <w:lang w:val="en-GB"/>
              </w:rPr>
            </w:pPr>
          </w:p>
        </w:tc>
        <w:tc>
          <w:tcPr>
            <w:tcW w:w="2211" w:type="dxa"/>
            <w:tcBorders>
              <w:top w:val="single" w:sz="18" w:space="0" w:color="000000"/>
              <w:left w:val="single" w:sz="6" w:space="0" w:color="000000"/>
              <w:bottom w:val="single" w:sz="12" w:space="0" w:color="000000"/>
              <w:right w:val="single" w:sz="18" w:space="0" w:color="000000"/>
            </w:tcBorders>
            <w:shd w:val="clear" w:color="auto" w:fill="auto"/>
            <w:tcMar>
              <w:top w:w="0" w:type="dxa"/>
              <w:left w:w="70" w:type="dxa"/>
              <w:bottom w:w="0" w:type="dxa"/>
              <w:right w:w="70" w:type="dxa"/>
            </w:tcMar>
            <w:vAlign w:val="center"/>
          </w:tcPr>
          <w:p w14:paraId="6F0E2890" w14:textId="77777777" w:rsidR="000E36B4" w:rsidRPr="00EE1915" w:rsidRDefault="000E36B4" w:rsidP="00C30591">
            <w:pPr>
              <w:jc w:val="center"/>
              <w:rPr>
                <w:rFonts w:ascii="Verdana" w:hAnsi="Verdana" w:cs="Arial"/>
                <w:b/>
                <w:bCs/>
                <w:sz w:val="18"/>
                <w:szCs w:val="18"/>
                <w:lang w:val="en-GB"/>
              </w:rPr>
            </w:pPr>
          </w:p>
        </w:tc>
      </w:tr>
      <w:tr w:rsidR="001547A7" w:rsidRPr="00EE1915" w14:paraId="74358DBD" w14:textId="77777777" w:rsidTr="001547A7">
        <w:trPr>
          <w:trHeight w:val="255"/>
        </w:trPr>
        <w:tc>
          <w:tcPr>
            <w:tcW w:w="701" w:type="dxa"/>
            <w:tcBorders>
              <w:top w:val="single" w:sz="12"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1522D327"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1</w:t>
            </w:r>
          </w:p>
        </w:tc>
        <w:tc>
          <w:tcPr>
            <w:tcW w:w="2560" w:type="dxa"/>
            <w:tcBorders>
              <w:top w:val="single" w:sz="12"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40B3FC1" w14:textId="77777777" w:rsidR="000E36B4" w:rsidRPr="00EE1915" w:rsidRDefault="000E36B4" w:rsidP="00C30591">
            <w:pPr>
              <w:rPr>
                <w:rFonts w:ascii="Verdana" w:hAnsi="Verdana" w:cs="Arial"/>
                <w:sz w:val="18"/>
                <w:szCs w:val="18"/>
              </w:rPr>
            </w:pPr>
            <w:r w:rsidRPr="00EE1915">
              <w:rPr>
                <w:rFonts w:ascii="Verdana" w:hAnsi="Verdana" w:cs="Arial"/>
                <w:sz w:val="18"/>
                <w:szCs w:val="18"/>
              </w:rPr>
              <w:t>Kick</w:t>
            </w:r>
            <w:r>
              <w:rPr>
                <w:rFonts w:ascii="Verdana" w:hAnsi="Verdana" w:cs="Arial"/>
                <w:sz w:val="18"/>
                <w:szCs w:val="18"/>
              </w:rPr>
              <w:t xml:space="preserve"> in</w:t>
            </w:r>
          </w:p>
        </w:tc>
        <w:tc>
          <w:tcPr>
            <w:tcW w:w="2154" w:type="dxa"/>
            <w:tcBorders>
              <w:top w:val="single" w:sz="12"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E99BEFB" w14:textId="77777777" w:rsidR="000E36B4" w:rsidRPr="00EE1915" w:rsidRDefault="000E36B4" w:rsidP="00C30591">
            <w:pPr>
              <w:rPr>
                <w:rFonts w:ascii="Verdana" w:hAnsi="Verdana" w:cs="Arial"/>
                <w:sz w:val="18"/>
                <w:szCs w:val="18"/>
              </w:rPr>
            </w:pPr>
            <w:r w:rsidRPr="00EE1915">
              <w:rPr>
                <w:rFonts w:ascii="Verdana" w:hAnsi="Verdana" w:cs="Arial"/>
                <w:sz w:val="18"/>
                <w:szCs w:val="18"/>
                <w:lang w:val="en-GB"/>
              </w:rPr>
              <w:t>Sennheiser e</w:t>
            </w:r>
            <w:r>
              <w:rPr>
                <w:rFonts w:ascii="Verdana" w:hAnsi="Verdana" w:cs="Arial"/>
                <w:sz w:val="18"/>
                <w:szCs w:val="18"/>
                <w:lang w:val="en-GB"/>
              </w:rPr>
              <w:t>901</w:t>
            </w:r>
          </w:p>
        </w:tc>
        <w:tc>
          <w:tcPr>
            <w:tcW w:w="1191" w:type="dxa"/>
            <w:tcBorders>
              <w:top w:val="single" w:sz="12" w:space="0" w:color="000000"/>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1B40845E" w14:textId="77777777" w:rsidR="000E36B4" w:rsidRPr="00EE1915" w:rsidRDefault="000E36B4" w:rsidP="00C30591">
            <w:pPr>
              <w:jc w:val="center"/>
              <w:rPr>
                <w:rFonts w:ascii="Verdana" w:hAnsi="Verdana" w:cs="Arial"/>
                <w:sz w:val="18"/>
                <w:szCs w:val="18"/>
                <w:lang w:val="en-GB"/>
              </w:rPr>
            </w:pPr>
          </w:p>
        </w:tc>
        <w:tc>
          <w:tcPr>
            <w:tcW w:w="2211" w:type="dxa"/>
            <w:tcBorders>
              <w:top w:val="single" w:sz="12" w:space="0" w:color="000000"/>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1522D441" w14:textId="77777777" w:rsidR="000E36B4" w:rsidRPr="00EE1915" w:rsidRDefault="000E36B4" w:rsidP="00C30591">
            <w:pPr>
              <w:jc w:val="center"/>
              <w:rPr>
                <w:rFonts w:ascii="Verdana" w:hAnsi="Verdana" w:cs="Arial"/>
                <w:sz w:val="18"/>
                <w:szCs w:val="18"/>
                <w:lang w:val="en-GB"/>
              </w:rPr>
            </w:pPr>
          </w:p>
        </w:tc>
      </w:tr>
      <w:tr w:rsidR="001547A7" w:rsidRPr="00EE1915" w14:paraId="516CF1AD"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58B7A7B"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2E68D0A"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Kick</w:t>
            </w:r>
            <w:r>
              <w:rPr>
                <w:rFonts w:ascii="Verdana" w:hAnsi="Verdana" w:cs="Arial"/>
                <w:sz w:val="18"/>
                <w:szCs w:val="18"/>
                <w:lang w:val="en-GB"/>
              </w:rPr>
              <w:t xml:space="preserve"> out</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1BD6FA2" w14:textId="77777777" w:rsidR="000E36B4" w:rsidRPr="00EE1915" w:rsidRDefault="000E36B4" w:rsidP="00C30591">
            <w:pPr>
              <w:rPr>
                <w:rFonts w:ascii="Verdana" w:hAnsi="Verdana" w:cs="Arial"/>
                <w:sz w:val="18"/>
                <w:szCs w:val="18"/>
                <w:lang w:val="en-GB"/>
              </w:rPr>
            </w:pPr>
            <w:proofErr w:type="spellStart"/>
            <w:r>
              <w:rPr>
                <w:rFonts w:ascii="Verdana" w:hAnsi="Verdana" w:cs="Arial"/>
                <w:sz w:val="18"/>
                <w:szCs w:val="18"/>
                <w:lang w:val="en-GB"/>
              </w:rPr>
              <w:t>Audix</w:t>
            </w:r>
            <w:proofErr w:type="spellEnd"/>
            <w:r>
              <w:rPr>
                <w:rFonts w:ascii="Verdana" w:hAnsi="Verdana" w:cs="Arial"/>
                <w:sz w:val="18"/>
                <w:szCs w:val="18"/>
                <w:lang w:val="en-GB"/>
              </w:rPr>
              <w:t xml:space="preserve"> D6</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4B7059C4"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30308BB8" w14:textId="77777777" w:rsidR="000E36B4" w:rsidRPr="00EE1915" w:rsidRDefault="000E36B4" w:rsidP="00C30591">
            <w:pPr>
              <w:jc w:val="center"/>
              <w:rPr>
                <w:rFonts w:ascii="Verdana" w:hAnsi="Verdana" w:cs="Arial"/>
                <w:sz w:val="18"/>
                <w:szCs w:val="18"/>
                <w:lang w:val="en-GB"/>
              </w:rPr>
            </w:pPr>
          </w:p>
        </w:tc>
      </w:tr>
      <w:tr w:rsidR="001547A7" w:rsidRPr="00EE1915" w14:paraId="7B5B5FB1"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5B805FE6"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3</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6EBE387"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Snare top</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2849E3E" w14:textId="77777777" w:rsidR="000E36B4" w:rsidRPr="00EE1915" w:rsidRDefault="000E36B4" w:rsidP="00C30591">
            <w:pPr>
              <w:rPr>
                <w:rFonts w:ascii="Verdana" w:hAnsi="Verdana" w:cs="Arial"/>
                <w:sz w:val="18"/>
                <w:szCs w:val="18"/>
                <w:lang w:val="en-GB"/>
              </w:rPr>
            </w:pPr>
            <w:r>
              <w:rPr>
                <w:rFonts w:ascii="Verdana" w:hAnsi="Verdana" w:cs="Arial"/>
                <w:sz w:val="18"/>
                <w:szCs w:val="18"/>
                <w:lang w:val="en-GB"/>
              </w:rPr>
              <w:t>Telefunken M81sh</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34B76F17"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C2D9288" w14:textId="77777777" w:rsidR="000E36B4" w:rsidRPr="00EE1915" w:rsidRDefault="000E36B4" w:rsidP="00C30591">
            <w:pPr>
              <w:jc w:val="center"/>
              <w:rPr>
                <w:rFonts w:ascii="Verdana" w:hAnsi="Verdana" w:cs="Arial"/>
                <w:sz w:val="18"/>
                <w:szCs w:val="18"/>
                <w:lang w:val="en-GB"/>
              </w:rPr>
            </w:pPr>
          </w:p>
        </w:tc>
      </w:tr>
      <w:tr w:rsidR="001547A7" w:rsidRPr="00EE1915" w14:paraId="4F45197E"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7B7305E7"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4</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6B671D2"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Snare bottom</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039455B" w14:textId="77777777" w:rsidR="000E36B4" w:rsidRPr="00EE1915" w:rsidRDefault="000E36B4" w:rsidP="00C30591">
            <w:pPr>
              <w:rPr>
                <w:rFonts w:ascii="Verdana" w:hAnsi="Verdana" w:cs="Arial"/>
                <w:sz w:val="18"/>
                <w:szCs w:val="18"/>
                <w:lang w:val="en-GB"/>
              </w:rPr>
            </w:pPr>
            <w:r>
              <w:rPr>
                <w:rFonts w:ascii="Verdana" w:hAnsi="Verdana" w:cs="Arial"/>
                <w:sz w:val="18"/>
                <w:szCs w:val="18"/>
                <w:lang w:val="en-GB"/>
              </w:rPr>
              <w:t>Telefunken M80sh</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50267326"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E1C5065" w14:textId="77777777" w:rsidR="000E36B4" w:rsidRPr="00EE1915" w:rsidRDefault="000E36B4" w:rsidP="00C30591">
            <w:pPr>
              <w:jc w:val="center"/>
              <w:rPr>
                <w:rFonts w:ascii="Verdana" w:hAnsi="Verdana" w:cs="Arial"/>
                <w:sz w:val="18"/>
                <w:szCs w:val="18"/>
              </w:rPr>
            </w:pPr>
          </w:p>
        </w:tc>
      </w:tr>
      <w:tr w:rsidR="001547A7" w:rsidRPr="00EE1915" w14:paraId="136D9C40"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28EFD8B5"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5</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4595ABE" w14:textId="77777777" w:rsidR="000E36B4" w:rsidRPr="00EE1915" w:rsidRDefault="000E36B4" w:rsidP="00C30591">
            <w:pPr>
              <w:rPr>
                <w:rFonts w:ascii="Verdana" w:hAnsi="Verdana" w:cs="Arial"/>
                <w:sz w:val="18"/>
                <w:szCs w:val="18"/>
              </w:rPr>
            </w:pPr>
            <w:r w:rsidRPr="00EE1915">
              <w:rPr>
                <w:rFonts w:ascii="Verdana" w:hAnsi="Verdana" w:cs="Arial"/>
                <w:sz w:val="18"/>
                <w:szCs w:val="18"/>
              </w:rPr>
              <w:t>HiHat</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2FAED56"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Neumann KM184</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2F6FCC91"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F07A5B9" w14:textId="77777777" w:rsidR="000E36B4" w:rsidRPr="00EE1915" w:rsidRDefault="000E36B4" w:rsidP="00C30591">
            <w:pPr>
              <w:jc w:val="center"/>
              <w:rPr>
                <w:rFonts w:ascii="Verdana" w:hAnsi="Verdana" w:cs="Arial"/>
                <w:sz w:val="18"/>
                <w:szCs w:val="18"/>
              </w:rPr>
            </w:pPr>
          </w:p>
        </w:tc>
      </w:tr>
      <w:tr w:rsidR="001547A7" w:rsidRPr="00EE1915" w14:paraId="199E4587"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6F100868"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6</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51F70B8" w14:textId="77777777" w:rsidR="000E36B4" w:rsidRPr="00EE1915" w:rsidRDefault="000E36B4" w:rsidP="00C30591">
            <w:pPr>
              <w:rPr>
                <w:rFonts w:ascii="Verdana" w:hAnsi="Verdana" w:cs="Arial"/>
                <w:sz w:val="18"/>
                <w:szCs w:val="18"/>
              </w:rPr>
            </w:pPr>
            <w:r w:rsidRPr="00EE1915">
              <w:rPr>
                <w:rFonts w:ascii="Verdana" w:hAnsi="Verdana" w:cs="Arial"/>
                <w:sz w:val="18"/>
                <w:szCs w:val="18"/>
              </w:rPr>
              <w:t>Racktom</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2343543"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Sennheiser e604</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17EC0CD4"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55B4F16A" w14:textId="77777777" w:rsidR="000E36B4" w:rsidRPr="00EE1915" w:rsidRDefault="000E36B4" w:rsidP="00C30591">
            <w:pPr>
              <w:jc w:val="center"/>
              <w:rPr>
                <w:rFonts w:ascii="Verdana" w:hAnsi="Verdana" w:cs="Arial"/>
                <w:sz w:val="18"/>
                <w:szCs w:val="18"/>
                <w:lang w:val="en-GB"/>
              </w:rPr>
            </w:pPr>
          </w:p>
        </w:tc>
      </w:tr>
      <w:tr w:rsidR="001547A7" w:rsidRPr="00EE1915" w14:paraId="49FB3A0F"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67DE1399"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7</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DA2C054" w14:textId="77777777" w:rsidR="000E36B4" w:rsidRPr="00EE1915" w:rsidRDefault="000E36B4" w:rsidP="00C30591">
            <w:pPr>
              <w:rPr>
                <w:rFonts w:ascii="Verdana" w:hAnsi="Verdana" w:cs="Arial"/>
                <w:sz w:val="18"/>
                <w:szCs w:val="18"/>
                <w:lang w:val="en-GB"/>
              </w:rPr>
            </w:pPr>
            <w:proofErr w:type="spellStart"/>
            <w:r w:rsidRPr="00EE1915">
              <w:rPr>
                <w:rFonts w:ascii="Verdana" w:hAnsi="Verdana" w:cs="Arial"/>
                <w:sz w:val="18"/>
                <w:szCs w:val="18"/>
                <w:lang w:val="en-GB"/>
              </w:rPr>
              <w:t>Floortom</w:t>
            </w:r>
            <w:proofErr w:type="spellEnd"/>
            <w:r>
              <w:rPr>
                <w:rFonts w:ascii="Verdana" w:hAnsi="Verdana" w:cs="Arial"/>
                <w:sz w:val="18"/>
                <w:szCs w:val="18"/>
                <w:lang w:val="en-GB"/>
              </w:rPr>
              <w:t xml:space="preserve"> 1</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77B937FF" w14:textId="77777777" w:rsidR="000E36B4" w:rsidRPr="00EE1915" w:rsidRDefault="000E36B4" w:rsidP="00C30591">
            <w:pPr>
              <w:rPr>
                <w:rFonts w:ascii="Verdana" w:hAnsi="Verdana" w:cs="Arial"/>
                <w:sz w:val="18"/>
                <w:szCs w:val="18"/>
              </w:rPr>
            </w:pPr>
            <w:r w:rsidRPr="00EE1915">
              <w:rPr>
                <w:rFonts w:ascii="Verdana" w:hAnsi="Verdana" w:cs="Arial"/>
                <w:sz w:val="18"/>
                <w:szCs w:val="18"/>
                <w:lang w:val="en-GB"/>
              </w:rPr>
              <w:t>Sennheiser e604</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17A6178B"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59E1E42B" w14:textId="77777777" w:rsidR="000E36B4" w:rsidRPr="00EE1915" w:rsidRDefault="000E36B4" w:rsidP="00C30591">
            <w:pPr>
              <w:jc w:val="center"/>
              <w:rPr>
                <w:rFonts w:ascii="Verdana" w:hAnsi="Verdana" w:cs="Arial"/>
                <w:sz w:val="18"/>
                <w:szCs w:val="18"/>
              </w:rPr>
            </w:pPr>
          </w:p>
        </w:tc>
      </w:tr>
      <w:tr w:rsidR="001547A7" w:rsidRPr="00EE1915" w14:paraId="7CFD889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5EF35A1"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8</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4E935B6" w14:textId="77777777" w:rsidR="000E36B4" w:rsidRPr="00EE1915" w:rsidRDefault="000E36B4" w:rsidP="00C30591">
            <w:pPr>
              <w:rPr>
                <w:rFonts w:ascii="Verdana" w:hAnsi="Verdana" w:cs="Arial"/>
                <w:sz w:val="18"/>
                <w:szCs w:val="18"/>
              </w:rPr>
            </w:pPr>
            <w:r>
              <w:rPr>
                <w:rFonts w:ascii="Verdana" w:hAnsi="Verdana" w:cs="Arial"/>
                <w:sz w:val="18"/>
                <w:szCs w:val="18"/>
              </w:rPr>
              <w:t>Floortom 2</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1BE40E4" w14:textId="77777777" w:rsidR="000E36B4" w:rsidRPr="00EE1915" w:rsidRDefault="000E36B4" w:rsidP="00C30591">
            <w:pPr>
              <w:rPr>
                <w:rFonts w:ascii="Verdana" w:hAnsi="Verdana" w:cs="Arial"/>
                <w:sz w:val="18"/>
                <w:szCs w:val="18"/>
              </w:rPr>
            </w:pPr>
            <w:r w:rsidRPr="00EE1915">
              <w:rPr>
                <w:rFonts w:ascii="Verdana" w:hAnsi="Verdana" w:cs="Arial"/>
                <w:sz w:val="18"/>
                <w:szCs w:val="18"/>
                <w:lang w:val="en-GB"/>
              </w:rPr>
              <w:t>Shure ß52a</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7ACC2006"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03F5850A" w14:textId="77777777" w:rsidR="000E36B4" w:rsidRPr="00EE1915" w:rsidRDefault="000E36B4" w:rsidP="00C30591">
            <w:pPr>
              <w:jc w:val="center"/>
              <w:rPr>
                <w:rFonts w:ascii="Verdana" w:hAnsi="Verdana" w:cs="Arial"/>
                <w:sz w:val="18"/>
                <w:szCs w:val="18"/>
              </w:rPr>
            </w:pPr>
          </w:p>
        </w:tc>
      </w:tr>
      <w:tr w:rsidR="001547A7" w:rsidRPr="00EE1915" w14:paraId="349666FD"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256E7016"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9</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8CEC473" w14:textId="77777777" w:rsidR="000E36B4" w:rsidRPr="00EE1915" w:rsidRDefault="000E36B4" w:rsidP="00C30591">
            <w:pPr>
              <w:rPr>
                <w:rFonts w:ascii="Verdana" w:hAnsi="Verdana" w:cs="Arial"/>
                <w:sz w:val="18"/>
                <w:szCs w:val="18"/>
              </w:rPr>
            </w:pPr>
            <w:r w:rsidRPr="00EE1915">
              <w:rPr>
                <w:rFonts w:ascii="Verdana" w:hAnsi="Verdana" w:cs="Arial"/>
                <w:sz w:val="18"/>
                <w:szCs w:val="18"/>
              </w:rPr>
              <w:t>Overhead L.</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F533C0E"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AKG </w:t>
            </w:r>
            <w:r>
              <w:rPr>
                <w:rFonts w:ascii="Verdana" w:hAnsi="Verdana" w:cs="Arial"/>
                <w:sz w:val="18"/>
                <w:szCs w:val="18"/>
              </w:rPr>
              <w:t>C</w:t>
            </w:r>
            <w:r w:rsidRPr="00EE1915">
              <w:rPr>
                <w:rFonts w:ascii="Verdana" w:hAnsi="Verdana" w:cs="Arial"/>
                <w:sz w:val="18"/>
                <w:szCs w:val="18"/>
              </w:rPr>
              <w:t>214</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4733BB7A"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26AC21B8" w14:textId="77777777" w:rsidR="000E36B4" w:rsidRPr="00EE1915" w:rsidRDefault="000E36B4" w:rsidP="00C30591">
            <w:pPr>
              <w:jc w:val="center"/>
              <w:rPr>
                <w:rFonts w:ascii="Verdana" w:hAnsi="Verdana" w:cs="Arial"/>
                <w:sz w:val="18"/>
                <w:szCs w:val="18"/>
              </w:rPr>
            </w:pPr>
          </w:p>
        </w:tc>
      </w:tr>
      <w:tr w:rsidR="001547A7" w:rsidRPr="00EE1915" w14:paraId="116184C7"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08F9B4E8"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10</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E9DD636" w14:textId="77777777" w:rsidR="000E36B4" w:rsidRPr="00EE1915" w:rsidRDefault="000E36B4" w:rsidP="00C30591">
            <w:pPr>
              <w:rPr>
                <w:rFonts w:ascii="Verdana" w:hAnsi="Verdana" w:cs="Arial"/>
                <w:sz w:val="18"/>
                <w:szCs w:val="18"/>
              </w:rPr>
            </w:pPr>
            <w:r w:rsidRPr="00EE1915">
              <w:rPr>
                <w:rFonts w:ascii="Verdana" w:hAnsi="Verdana" w:cs="Arial"/>
                <w:sz w:val="18"/>
                <w:szCs w:val="18"/>
              </w:rPr>
              <w:t>Overhead R.</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82FBCB8"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AKG </w:t>
            </w:r>
            <w:r>
              <w:rPr>
                <w:rFonts w:ascii="Verdana" w:hAnsi="Verdana" w:cs="Arial"/>
                <w:sz w:val="18"/>
                <w:szCs w:val="18"/>
              </w:rPr>
              <w:t>C</w:t>
            </w:r>
            <w:r w:rsidRPr="00EE1915">
              <w:rPr>
                <w:rFonts w:ascii="Verdana" w:hAnsi="Verdana" w:cs="Arial"/>
                <w:sz w:val="18"/>
                <w:szCs w:val="18"/>
              </w:rPr>
              <w:t>214</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1A67B64A"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17C8E763" w14:textId="77777777" w:rsidR="000E36B4" w:rsidRPr="00EE1915" w:rsidRDefault="000E36B4" w:rsidP="00C30591">
            <w:pPr>
              <w:jc w:val="center"/>
              <w:rPr>
                <w:rFonts w:ascii="Verdana" w:hAnsi="Verdana" w:cs="Arial"/>
                <w:sz w:val="18"/>
                <w:szCs w:val="18"/>
              </w:rPr>
            </w:pPr>
          </w:p>
        </w:tc>
      </w:tr>
      <w:tr w:rsidR="001547A7" w:rsidRPr="00EE1915" w14:paraId="43E0ACBC"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652F8887"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11</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B9592C2" w14:textId="77777777" w:rsidR="000E36B4" w:rsidRPr="00EE1915" w:rsidRDefault="000E36B4" w:rsidP="00C30591">
            <w:pPr>
              <w:rPr>
                <w:rFonts w:ascii="Verdana" w:hAnsi="Verdana" w:cs="Arial"/>
                <w:sz w:val="18"/>
                <w:szCs w:val="18"/>
              </w:rPr>
            </w:pPr>
            <w:r>
              <w:rPr>
                <w:rFonts w:ascii="Verdana" w:hAnsi="Verdana" w:cs="Arial"/>
                <w:sz w:val="18"/>
                <w:szCs w:val="18"/>
              </w:rPr>
              <w:t>Spare Ch.</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42C1602"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0A553C8C"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030076F8" w14:textId="77777777" w:rsidR="000E36B4" w:rsidRPr="00EE1915" w:rsidRDefault="000E36B4" w:rsidP="00C30591">
            <w:pPr>
              <w:jc w:val="center"/>
              <w:rPr>
                <w:rFonts w:ascii="Verdana" w:hAnsi="Verdana" w:cs="Arial"/>
                <w:sz w:val="18"/>
                <w:szCs w:val="18"/>
              </w:rPr>
            </w:pPr>
          </w:p>
        </w:tc>
      </w:tr>
      <w:tr w:rsidR="001547A7" w:rsidRPr="00EE1915" w14:paraId="70DBA146"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1D4F7B52"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12</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D3ACD29" w14:textId="77777777" w:rsidR="000E36B4" w:rsidRPr="00EE1915" w:rsidRDefault="000E36B4" w:rsidP="00C30591">
            <w:pPr>
              <w:rPr>
                <w:rFonts w:ascii="Verdana" w:hAnsi="Verdana" w:cs="Arial"/>
                <w:sz w:val="18"/>
                <w:szCs w:val="18"/>
              </w:rPr>
            </w:pPr>
            <w:r>
              <w:rPr>
                <w:rFonts w:ascii="Verdana" w:hAnsi="Verdana" w:cs="Arial"/>
                <w:sz w:val="18"/>
                <w:szCs w:val="18"/>
              </w:rPr>
              <w:t>Spare Ch.</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3DD659A"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7F8F9843"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42D141F1" w14:textId="77777777" w:rsidR="000E36B4" w:rsidRPr="00EE1915" w:rsidRDefault="000E36B4" w:rsidP="00C30591">
            <w:pPr>
              <w:jc w:val="center"/>
              <w:rPr>
                <w:rFonts w:ascii="Verdana" w:hAnsi="Verdana" w:cs="Arial"/>
                <w:sz w:val="18"/>
                <w:szCs w:val="18"/>
                <w:lang w:val="en-GB"/>
              </w:rPr>
            </w:pPr>
          </w:p>
        </w:tc>
      </w:tr>
      <w:tr w:rsidR="001547A7" w:rsidRPr="00EE1915" w14:paraId="20FC8F51"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34C6FBC2"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13</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0B508BC" w14:textId="77777777" w:rsidR="000E36B4" w:rsidRPr="00EE1915" w:rsidRDefault="000E36B4" w:rsidP="00C30591">
            <w:pPr>
              <w:rPr>
                <w:rFonts w:ascii="Verdana" w:hAnsi="Verdana" w:cs="Arial"/>
                <w:sz w:val="18"/>
                <w:szCs w:val="18"/>
              </w:rPr>
            </w:pPr>
            <w:r w:rsidRPr="00EE1915">
              <w:rPr>
                <w:rFonts w:ascii="Verdana" w:hAnsi="Verdana" w:cs="Arial"/>
                <w:sz w:val="18"/>
                <w:szCs w:val="18"/>
              </w:rPr>
              <w:t>Bas</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C1CE42C" w14:textId="77777777" w:rsidR="000E36B4" w:rsidRPr="00EE1915" w:rsidRDefault="000E36B4" w:rsidP="00C30591">
            <w:pPr>
              <w:rPr>
                <w:rFonts w:ascii="Verdana" w:hAnsi="Verdana" w:cs="Arial"/>
                <w:sz w:val="18"/>
                <w:szCs w:val="18"/>
              </w:rPr>
            </w:pPr>
            <w:r>
              <w:rPr>
                <w:rFonts w:ascii="Verdana" w:hAnsi="Verdana" w:cs="Arial"/>
                <w:sz w:val="18"/>
                <w:szCs w:val="18"/>
              </w:rPr>
              <w:t xml:space="preserve">DI </w:t>
            </w:r>
            <w:r w:rsidRPr="00EE1915">
              <w:rPr>
                <w:rFonts w:ascii="Verdana" w:hAnsi="Verdana" w:cs="Arial"/>
                <w:sz w:val="18"/>
                <w:szCs w:val="18"/>
              </w:rPr>
              <w:t>Avalon U5</w:t>
            </w:r>
          </w:p>
        </w:tc>
        <w:tc>
          <w:tcPr>
            <w:tcW w:w="1191" w:type="dxa"/>
            <w:tcBorders>
              <w:top w:val="single" w:sz="4" w:space="0" w:color="auto"/>
              <w:left w:val="single" w:sz="6" w:space="0" w:color="000000"/>
              <w:bottom w:val="single" w:sz="4" w:space="0" w:color="auto"/>
              <w:right w:val="single" w:sz="6" w:space="0" w:color="000000"/>
            </w:tcBorders>
            <w:shd w:val="clear" w:color="auto" w:fill="auto"/>
            <w:noWrap/>
            <w:tcMar>
              <w:top w:w="0" w:type="dxa"/>
              <w:left w:w="70" w:type="dxa"/>
              <w:bottom w:w="0" w:type="dxa"/>
              <w:right w:w="70" w:type="dxa"/>
            </w:tcMar>
            <w:vAlign w:val="center"/>
          </w:tcPr>
          <w:p w14:paraId="0B6A3797"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04E359E6" w14:textId="77777777" w:rsidR="000E36B4" w:rsidRPr="00EE1915" w:rsidRDefault="000E36B4" w:rsidP="00C30591">
            <w:pPr>
              <w:jc w:val="center"/>
              <w:rPr>
                <w:rFonts w:ascii="Verdana" w:hAnsi="Verdana" w:cs="Arial"/>
                <w:sz w:val="18"/>
                <w:szCs w:val="18"/>
              </w:rPr>
            </w:pPr>
          </w:p>
        </w:tc>
      </w:tr>
      <w:tr w:rsidR="001547A7" w:rsidRPr="00EE1915" w14:paraId="0533288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1412EA33"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14</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34AF5CDA" w14:textId="77777777" w:rsidR="000E36B4" w:rsidRPr="00EE1915" w:rsidRDefault="000E36B4" w:rsidP="00C30591">
            <w:pPr>
              <w:rPr>
                <w:rFonts w:ascii="Verdana" w:hAnsi="Verdana" w:cs="Arial"/>
                <w:sz w:val="18"/>
                <w:szCs w:val="18"/>
              </w:rPr>
            </w:pPr>
            <w:r>
              <w:rPr>
                <w:rFonts w:ascii="Verdana" w:hAnsi="Verdana" w:cs="Arial"/>
                <w:sz w:val="18"/>
                <w:szCs w:val="18"/>
              </w:rPr>
              <w:t>Bas</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tcPr>
          <w:p w14:paraId="4689E51F" w14:textId="77777777" w:rsidR="000E36B4" w:rsidRPr="00EE1915" w:rsidRDefault="000E36B4" w:rsidP="00C30591">
            <w:pPr>
              <w:rPr>
                <w:rFonts w:ascii="Verdana" w:hAnsi="Verdana" w:cs="Arial"/>
                <w:sz w:val="18"/>
                <w:szCs w:val="18"/>
                <w:lang w:val="en-GB"/>
              </w:rPr>
            </w:pPr>
            <w:r w:rsidRPr="00FE028C">
              <w:rPr>
                <w:rFonts w:ascii="Verdana" w:hAnsi="Verdana" w:cs="Arial"/>
                <w:sz w:val="18"/>
                <w:szCs w:val="18"/>
              </w:rPr>
              <w:t xml:space="preserve">DI </w:t>
            </w:r>
            <w:r>
              <w:rPr>
                <w:rFonts w:ascii="Verdana" w:hAnsi="Verdana" w:cs="Arial"/>
                <w:sz w:val="18"/>
                <w:szCs w:val="18"/>
              </w:rPr>
              <w:t>Ampeg SRC</w:t>
            </w:r>
          </w:p>
        </w:tc>
        <w:tc>
          <w:tcPr>
            <w:tcW w:w="1191" w:type="dxa"/>
            <w:tcBorders>
              <w:top w:val="single" w:sz="4" w:space="0" w:color="auto"/>
              <w:left w:val="single" w:sz="6" w:space="0" w:color="000000"/>
              <w:bottom w:val="single" w:sz="4" w:space="0" w:color="auto"/>
              <w:right w:val="single" w:sz="6" w:space="0" w:color="000000"/>
            </w:tcBorders>
            <w:shd w:val="clear" w:color="auto" w:fill="auto"/>
            <w:noWrap/>
            <w:tcMar>
              <w:top w:w="0" w:type="dxa"/>
              <w:left w:w="70" w:type="dxa"/>
              <w:bottom w:w="0" w:type="dxa"/>
              <w:right w:w="70" w:type="dxa"/>
            </w:tcMar>
            <w:vAlign w:val="center"/>
          </w:tcPr>
          <w:p w14:paraId="3327AC81" w14:textId="77777777" w:rsidR="000E36B4" w:rsidRPr="00EE1915" w:rsidRDefault="000E36B4" w:rsidP="00C30591">
            <w:pP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noWrap/>
            <w:tcMar>
              <w:top w:w="0" w:type="dxa"/>
              <w:left w:w="70" w:type="dxa"/>
              <w:bottom w:w="0" w:type="dxa"/>
              <w:right w:w="70" w:type="dxa"/>
            </w:tcMar>
            <w:vAlign w:val="center"/>
          </w:tcPr>
          <w:p w14:paraId="1411AD54" w14:textId="77777777" w:rsidR="000E36B4" w:rsidRPr="00EE1915" w:rsidRDefault="000E36B4" w:rsidP="00C30591">
            <w:pPr>
              <w:jc w:val="center"/>
              <w:rPr>
                <w:rFonts w:ascii="Verdana" w:hAnsi="Verdana" w:cs="Arial"/>
                <w:sz w:val="18"/>
                <w:szCs w:val="18"/>
              </w:rPr>
            </w:pPr>
          </w:p>
        </w:tc>
      </w:tr>
      <w:tr w:rsidR="001547A7" w:rsidRPr="00EE1915" w14:paraId="64355E7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16A6F261"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15</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DAD2837" w14:textId="77777777" w:rsidR="000E36B4" w:rsidRPr="00EE1915" w:rsidRDefault="000E36B4" w:rsidP="00C30591">
            <w:pPr>
              <w:rPr>
                <w:rFonts w:ascii="Verdana" w:hAnsi="Verdana" w:cs="Arial"/>
                <w:sz w:val="18"/>
                <w:szCs w:val="18"/>
              </w:rPr>
            </w:pPr>
            <w:r w:rsidRPr="00EE1915">
              <w:rPr>
                <w:rFonts w:ascii="Verdana" w:hAnsi="Verdana" w:cs="Arial"/>
                <w:sz w:val="18"/>
                <w:szCs w:val="18"/>
              </w:rPr>
              <w:t>Pedal Steel Gitaar</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6EC8992" w14:textId="77777777" w:rsidR="000E36B4" w:rsidRPr="00EE1915" w:rsidRDefault="000E36B4" w:rsidP="00C30591">
            <w:pPr>
              <w:rPr>
                <w:rFonts w:ascii="Verdana" w:hAnsi="Verdana" w:cs="Arial"/>
                <w:sz w:val="18"/>
                <w:szCs w:val="18"/>
              </w:rPr>
            </w:pPr>
            <w:r w:rsidRPr="00FE028C">
              <w:rPr>
                <w:rFonts w:ascii="Verdana" w:hAnsi="Verdana" w:cs="Arial"/>
                <w:sz w:val="18"/>
                <w:szCs w:val="18"/>
              </w:rPr>
              <w:t>DI BSS AR133</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0B665360"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F99393A" w14:textId="77777777" w:rsidR="000E36B4" w:rsidRPr="00EE1915" w:rsidRDefault="000E36B4" w:rsidP="00C30591">
            <w:pPr>
              <w:jc w:val="center"/>
              <w:rPr>
                <w:rFonts w:ascii="Verdana" w:hAnsi="Verdana" w:cs="Arial"/>
                <w:sz w:val="18"/>
                <w:szCs w:val="18"/>
              </w:rPr>
            </w:pPr>
          </w:p>
        </w:tc>
      </w:tr>
      <w:tr w:rsidR="001547A7" w:rsidRPr="00EE1915" w14:paraId="1111B855"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6E766AA0"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16</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FE56313"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Gitaar Jim </w:t>
            </w:r>
            <w:r>
              <w:rPr>
                <w:rFonts w:ascii="Verdana" w:hAnsi="Verdana" w:cs="Arial"/>
                <w:sz w:val="18"/>
                <w:szCs w:val="18"/>
              </w:rPr>
              <w:t>1</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16BFEC" w14:textId="77777777" w:rsidR="000E36B4" w:rsidRPr="00EE1915" w:rsidRDefault="000E36B4" w:rsidP="00C30591">
            <w:pPr>
              <w:rPr>
                <w:rFonts w:ascii="Verdana" w:hAnsi="Verdana" w:cs="Arial"/>
                <w:sz w:val="18"/>
                <w:szCs w:val="18"/>
              </w:rPr>
            </w:pPr>
            <w:r w:rsidRPr="00FE028C">
              <w:rPr>
                <w:rFonts w:ascii="Verdana" w:hAnsi="Verdana" w:cs="Arial"/>
                <w:sz w:val="18"/>
                <w:szCs w:val="18"/>
              </w:rPr>
              <w:t>DI BSS AR133</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39CD896A"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1D1D88B1" w14:textId="77777777" w:rsidR="000E36B4" w:rsidRPr="00EE1915" w:rsidRDefault="000E36B4" w:rsidP="00C30591">
            <w:pPr>
              <w:jc w:val="center"/>
              <w:rPr>
                <w:rFonts w:ascii="Verdana" w:hAnsi="Verdana" w:cs="Arial"/>
                <w:sz w:val="18"/>
                <w:szCs w:val="18"/>
                <w:lang w:val="en-GB"/>
              </w:rPr>
            </w:pPr>
          </w:p>
        </w:tc>
      </w:tr>
      <w:tr w:rsidR="001547A7" w:rsidRPr="00EE1915" w14:paraId="0A86FAC0"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6FD95A09"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17</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05FFE37"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Gitaar Jim </w:t>
            </w:r>
            <w:r>
              <w:rPr>
                <w:rFonts w:ascii="Verdana" w:hAnsi="Verdana" w:cs="Arial"/>
                <w:sz w:val="18"/>
                <w:szCs w:val="18"/>
              </w:rPr>
              <w:t>2</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A829AA" w14:textId="77777777" w:rsidR="000E36B4" w:rsidRPr="00EE1915" w:rsidRDefault="000E36B4" w:rsidP="00C30591">
            <w:pPr>
              <w:rPr>
                <w:rFonts w:ascii="Verdana" w:hAnsi="Verdana" w:cs="Arial"/>
                <w:sz w:val="18"/>
                <w:szCs w:val="18"/>
              </w:rPr>
            </w:pPr>
            <w:r w:rsidRPr="00FE028C">
              <w:rPr>
                <w:rFonts w:ascii="Verdana" w:hAnsi="Verdana" w:cs="Arial"/>
                <w:sz w:val="18"/>
                <w:szCs w:val="18"/>
              </w:rPr>
              <w:t>DI BSS AR133</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37536CF9"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16886B3F" w14:textId="77777777" w:rsidR="000E36B4" w:rsidRPr="00EE1915" w:rsidRDefault="000E36B4" w:rsidP="00C30591">
            <w:pPr>
              <w:jc w:val="center"/>
              <w:rPr>
                <w:rFonts w:ascii="Verdana" w:hAnsi="Verdana" w:cs="Arial"/>
                <w:sz w:val="18"/>
                <w:szCs w:val="18"/>
                <w:lang w:val="en-GB"/>
              </w:rPr>
            </w:pPr>
          </w:p>
        </w:tc>
      </w:tr>
      <w:tr w:rsidR="001547A7" w:rsidRPr="00EE1915" w14:paraId="7D553AF8"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774E4754"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18</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1134878"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Gitaar HJ </w:t>
            </w:r>
            <w:r>
              <w:rPr>
                <w:rFonts w:ascii="Verdana" w:hAnsi="Verdana" w:cs="Arial"/>
                <w:sz w:val="18"/>
                <w:szCs w:val="18"/>
              </w:rPr>
              <w:t>1</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BCFED40" w14:textId="77777777" w:rsidR="000E36B4" w:rsidRPr="00EE1915" w:rsidRDefault="000E36B4" w:rsidP="00C30591">
            <w:pPr>
              <w:rPr>
                <w:rFonts w:ascii="Verdana" w:hAnsi="Verdana" w:cs="Arial"/>
                <w:sz w:val="18"/>
                <w:szCs w:val="18"/>
              </w:rPr>
            </w:pPr>
            <w:r w:rsidRPr="00FE028C">
              <w:rPr>
                <w:rFonts w:ascii="Verdana" w:hAnsi="Verdana" w:cs="Arial"/>
                <w:sz w:val="18"/>
                <w:szCs w:val="18"/>
              </w:rPr>
              <w:t>DI BSS AR133</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62CD78EE"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FA523A4" w14:textId="77777777" w:rsidR="000E36B4" w:rsidRPr="00EE1915" w:rsidRDefault="000E36B4" w:rsidP="00C30591">
            <w:pPr>
              <w:jc w:val="center"/>
              <w:rPr>
                <w:rFonts w:ascii="Verdana" w:hAnsi="Verdana" w:cs="Arial"/>
                <w:sz w:val="18"/>
                <w:szCs w:val="18"/>
              </w:rPr>
            </w:pPr>
          </w:p>
        </w:tc>
      </w:tr>
      <w:tr w:rsidR="001547A7" w:rsidRPr="00EE1915" w14:paraId="04584C8F"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9C4279E"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19</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530A50E" w14:textId="77777777" w:rsidR="000E36B4" w:rsidRPr="00EE1915" w:rsidRDefault="000E36B4" w:rsidP="00C30591">
            <w:pPr>
              <w:rPr>
                <w:rFonts w:ascii="Verdana" w:hAnsi="Verdana" w:cs="Arial"/>
                <w:sz w:val="18"/>
                <w:szCs w:val="18"/>
              </w:rPr>
            </w:pPr>
            <w:r w:rsidRPr="00EE1915">
              <w:rPr>
                <w:rFonts w:ascii="Verdana" w:hAnsi="Verdana" w:cs="Arial"/>
                <w:sz w:val="18"/>
                <w:szCs w:val="18"/>
              </w:rPr>
              <w:t xml:space="preserve">Gitaar HJ </w:t>
            </w:r>
            <w:r>
              <w:rPr>
                <w:rFonts w:ascii="Verdana" w:hAnsi="Verdana" w:cs="Arial"/>
                <w:sz w:val="18"/>
                <w:szCs w:val="18"/>
              </w:rPr>
              <w:t>2</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638B698" w14:textId="77777777" w:rsidR="000E36B4" w:rsidRPr="00EE1915" w:rsidRDefault="000E36B4" w:rsidP="00C30591">
            <w:pPr>
              <w:rPr>
                <w:rFonts w:ascii="Verdana" w:hAnsi="Verdana" w:cs="Arial"/>
                <w:sz w:val="18"/>
                <w:szCs w:val="18"/>
              </w:rPr>
            </w:pPr>
            <w:r w:rsidRPr="00FE028C">
              <w:rPr>
                <w:rFonts w:ascii="Verdana" w:hAnsi="Verdana" w:cs="Arial"/>
                <w:sz w:val="18"/>
                <w:szCs w:val="18"/>
              </w:rPr>
              <w:t>DI BSS AR133</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38C1BB03"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B303B1A" w14:textId="77777777" w:rsidR="000E36B4" w:rsidRPr="00EE1915" w:rsidRDefault="000E36B4" w:rsidP="00C30591">
            <w:pPr>
              <w:jc w:val="center"/>
              <w:rPr>
                <w:rFonts w:ascii="Verdana" w:hAnsi="Verdana" w:cs="Arial"/>
                <w:sz w:val="18"/>
                <w:szCs w:val="18"/>
                <w:lang w:val="en-GB"/>
              </w:rPr>
            </w:pPr>
          </w:p>
        </w:tc>
      </w:tr>
      <w:tr w:rsidR="001547A7" w:rsidRPr="00EE1915" w14:paraId="7B1D5EAE"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A7DC405"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20</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5D5C4E3" w14:textId="77777777" w:rsidR="000E36B4" w:rsidRPr="00EE1915" w:rsidRDefault="000E36B4" w:rsidP="00C30591">
            <w:pPr>
              <w:rPr>
                <w:rFonts w:ascii="Verdana" w:hAnsi="Verdana" w:cs="Arial"/>
                <w:sz w:val="18"/>
                <w:szCs w:val="18"/>
              </w:rPr>
            </w:pPr>
            <w:r>
              <w:rPr>
                <w:rFonts w:ascii="Verdana" w:hAnsi="Verdana" w:cs="Arial"/>
                <w:sz w:val="18"/>
                <w:szCs w:val="18"/>
              </w:rPr>
              <w:t>Spare Ch.</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EF26D7"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65B1A892"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B9CD828" w14:textId="77777777" w:rsidR="000E36B4" w:rsidRPr="00EE1915" w:rsidRDefault="000E36B4" w:rsidP="00C30591">
            <w:pPr>
              <w:jc w:val="center"/>
              <w:rPr>
                <w:rFonts w:ascii="Verdana" w:hAnsi="Verdana" w:cs="Arial"/>
                <w:sz w:val="18"/>
                <w:szCs w:val="18"/>
              </w:rPr>
            </w:pPr>
          </w:p>
        </w:tc>
      </w:tr>
      <w:tr w:rsidR="001547A7" w:rsidRPr="00EE1915" w14:paraId="6440CC34"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30C625A2"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21</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C9E8B66" w14:textId="77777777" w:rsidR="000E36B4" w:rsidRPr="00EE1915" w:rsidRDefault="000E36B4" w:rsidP="00C30591">
            <w:pPr>
              <w:rPr>
                <w:rFonts w:ascii="Verdana" w:hAnsi="Verdana" w:cs="Arial"/>
                <w:sz w:val="18"/>
                <w:szCs w:val="18"/>
              </w:rPr>
            </w:pPr>
            <w:r>
              <w:rPr>
                <w:rFonts w:ascii="Verdana" w:hAnsi="Verdana" w:cs="Arial"/>
                <w:sz w:val="18"/>
                <w:szCs w:val="18"/>
              </w:rPr>
              <w:t>Key Piano L</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568FD6" w14:textId="77777777" w:rsidR="000E36B4" w:rsidRPr="00EE1915" w:rsidRDefault="000E36B4" w:rsidP="00C30591">
            <w:pPr>
              <w:rPr>
                <w:rFonts w:ascii="Verdana" w:hAnsi="Verdana" w:cs="Arial"/>
                <w:sz w:val="18"/>
                <w:szCs w:val="18"/>
              </w:rPr>
            </w:pPr>
            <w:r w:rsidRPr="00FE028C">
              <w:rPr>
                <w:rFonts w:ascii="Verdana" w:hAnsi="Verdana" w:cs="Arial"/>
                <w:sz w:val="18"/>
                <w:szCs w:val="18"/>
              </w:rPr>
              <w:t xml:space="preserve">DI </w:t>
            </w:r>
            <w:r>
              <w:rPr>
                <w:rFonts w:ascii="Verdana" w:hAnsi="Verdana" w:cs="Arial"/>
                <w:sz w:val="18"/>
                <w:szCs w:val="18"/>
              </w:rPr>
              <w:t>Passive</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78D8DF07"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32F10B07" w14:textId="77777777" w:rsidR="000E36B4" w:rsidRPr="00EE1915" w:rsidRDefault="000E36B4" w:rsidP="00C30591">
            <w:pPr>
              <w:jc w:val="center"/>
              <w:rPr>
                <w:rFonts w:ascii="Verdana" w:hAnsi="Verdana" w:cs="Arial"/>
                <w:sz w:val="18"/>
                <w:szCs w:val="18"/>
                <w:lang w:val="en-GB"/>
              </w:rPr>
            </w:pPr>
          </w:p>
        </w:tc>
      </w:tr>
      <w:tr w:rsidR="001547A7" w:rsidRPr="00EE1915" w14:paraId="6936DB11"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24E6DDBB"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22</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7D5058E" w14:textId="77777777" w:rsidR="000E36B4" w:rsidRPr="00EE1915" w:rsidRDefault="000E36B4" w:rsidP="00C30591">
            <w:pPr>
              <w:rPr>
                <w:rFonts w:ascii="Verdana" w:hAnsi="Verdana" w:cs="Arial"/>
                <w:sz w:val="18"/>
                <w:szCs w:val="18"/>
                <w:lang w:val="en-GB"/>
              </w:rPr>
            </w:pPr>
            <w:r>
              <w:rPr>
                <w:rFonts w:ascii="Verdana" w:hAnsi="Verdana" w:cs="Arial"/>
                <w:sz w:val="18"/>
                <w:szCs w:val="18"/>
              </w:rPr>
              <w:t>Key Piano R</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2430262" w14:textId="77777777" w:rsidR="000E36B4" w:rsidRPr="00EE1915" w:rsidRDefault="000E36B4" w:rsidP="00C30591">
            <w:pPr>
              <w:rPr>
                <w:rFonts w:ascii="Verdana" w:hAnsi="Verdana" w:cs="Arial"/>
                <w:sz w:val="18"/>
                <w:szCs w:val="18"/>
              </w:rPr>
            </w:pPr>
            <w:r w:rsidRPr="00FE028C">
              <w:rPr>
                <w:rFonts w:ascii="Verdana" w:hAnsi="Verdana" w:cs="Arial"/>
                <w:sz w:val="18"/>
                <w:szCs w:val="18"/>
              </w:rPr>
              <w:t xml:space="preserve">DI </w:t>
            </w:r>
            <w:r>
              <w:rPr>
                <w:rFonts w:ascii="Verdana" w:hAnsi="Verdana" w:cs="Arial"/>
                <w:sz w:val="18"/>
                <w:szCs w:val="18"/>
              </w:rPr>
              <w:t>Passive</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6FBF55B8"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1A48782B" w14:textId="77777777" w:rsidR="000E36B4" w:rsidRPr="00EE1915" w:rsidRDefault="000E36B4" w:rsidP="00C30591">
            <w:pPr>
              <w:jc w:val="center"/>
              <w:rPr>
                <w:rFonts w:ascii="Verdana" w:hAnsi="Verdana" w:cs="Arial"/>
                <w:sz w:val="18"/>
                <w:szCs w:val="18"/>
                <w:lang w:val="en-GB"/>
              </w:rPr>
            </w:pPr>
          </w:p>
        </w:tc>
      </w:tr>
      <w:tr w:rsidR="001547A7" w:rsidRPr="00EE1915" w14:paraId="69855DBF"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787F0605"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23</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C16EEC5" w14:textId="77777777" w:rsidR="000E36B4" w:rsidRPr="00EE1915" w:rsidRDefault="000E36B4" w:rsidP="00C30591">
            <w:pPr>
              <w:rPr>
                <w:rFonts w:ascii="Verdana" w:hAnsi="Verdana" w:cs="Arial"/>
                <w:sz w:val="18"/>
                <w:szCs w:val="18"/>
              </w:rPr>
            </w:pPr>
            <w:r>
              <w:rPr>
                <w:rFonts w:ascii="Verdana" w:hAnsi="Verdana" w:cs="Arial"/>
                <w:sz w:val="18"/>
                <w:szCs w:val="18"/>
              </w:rPr>
              <w:t>Key Orgel L</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6D2C645" w14:textId="77777777" w:rsidR="000E36B4" w:rsidRPr="00EE1915" w:rsidRDefault="000E36B4" w:rsidP="00C30591">
            <w:pPr>
              <w:rPr>
                <w:rFonts w:ascii="Verdana" w:hAnsi="Verdana" w:cs="Arial"/>
                <w:sz w:val="18"/>
                <w:szCs w:val="18"/>
                <w:lang w:val="en-GB"/>
              </w:rPr>
            </w:pPr>
            <w:r w:rsidRPr="00FE028C">
              <w:rPr>
                <w:rFonts w:ascii="Verdana" w:hAnsi="Verdana" w:cs="Arial"/>
                <w:sz w:val="18"/>
                <w:szCs w:val="18"/>
              </w:rPr>
              <w:t xml:space="preserve">DI </w:t>
            </w:r>
            <w:r>
              <w:rPr>
                <w:rFonts w:ascii="Verdana" w:hAnsi="Verdana" w:cs="Arial"/>
                <w:sz w:val="18"/>
                <w:szCs w:val="18"/>
              </w:rPr>
              <w:t>Passive</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6F0D2293"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5F4559D" w14:textId="77777777" w:rsidR="000E36B4" w:rsidRPr="00EE1915" w:rsidRDefault="000E36B4" w:rsidP="00C30591">
            <w:pPr>
              <w:jc w:val="center"/>
              <w:rPr>
                <w:rFonts w:ascii="Verdana" w:hAnsi="Verdana" w:cs="Arial"/>
                <w:sz w:val="18"/>
                <w:szCs w:val="18"/>
                <w:lang w:val="en-GB"/>
              </w:rPr>
            </w:pPr>
          </w:p>
        </w:tc>
      </w:tr>
      <w:tr w:rsidR="001547A7" w:rsidRPr="00EE1915" w14:paraId="52E3B094"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3C6A4FF0" w14:textId="77777777" w:rsidR="000E36B4" w:rsidRPr="00EE1915" w:rsidRDefault="000E36B4" w:rsidP="00C30591">
            <w:pPr>
              <w:jc w:val="center"/>
              <w:rPr>
                <w:rFonts w:ascii="Verdana" w:hAnsi="Verdana" w:cs="Arial"/>
                <w:b/>
                <w:bCs/>
                <w:sz w:val="18"/>
                <w:szCs w:val="18"/>
                <w:lang w:val="en-GB"/>
              </w:rPr>
            </w:pPr>
            <w:r w:rsidRPr="00EE1915">
              <w:rPr>
                <w:rFonts w:ascii="Verdana" w:hAnsi="Verdana" w:cs="Arial"/>
                <w:b/>
                <w:bCs/>
                <w:sz w:val="18"/>
                <w:szCs w:val="18"/>
                <w:lang w:val="en-GB"/>
              </w:rPr>
              <w:t>24</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5898513" w14:textId="77777777" w:rsidR="000E36B4" w:rsidRPr="00EE1915" w:rsidRDefault="000E36B4" w:rsidP="00C30591">
            <w:pPr>
              <w:rPr>
                <w:rFonts w:ascii="Verdana" w:hAnsi="Verdana" w:cs="Arial"/>
                <w:sz w:val="18"/>
                <w:szCs w:val="18"/>
                <w:lang w:val="en-GB"/>
              </w:rPr>
            </w:pPr>
            <w:r>
              <w:rPr>
                <w:rFonts w:ascii="Verdana" w:hAnsi="Verdana" w:cs="Arial"/>
                <w:sz w:val="18"/>
                <w:szCs w:val="18"/>
              </w:rPr>
              <w:t>Key Orgel R</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tcPr>
          <w:p w14:paraId="17C31068" w14:textId="77777777" w:rsidR="000E36B4" w:rsidRPr="00EE1915" w:rsidRDefault="000E36B4" w:rsidP="00C30591">
            <w:pPr>
              <w:rPr>
                <w:rFonts w:ascii="Verdana" w:hAnsi="Verdana" w:cs="Arial"/>
                <w:sz w:val="18"/>
                <w:szCs w:val="18"/>
              </w:rPr>
            </w:pPr>
            <w:r w:rsidRPr="00FE028C">
              <w:rPr>
                <w:rFonts w:ascii="Verdana" w:hAnsi="Verdana" w:cs="Arial"/>
                <w:sz w:val="18"/>
                <w:szCs w:val="18"/>
              </w:rPr>
              <w:t xml:space="preserve">DI </w:t>
            </w:r>
            <w:r>
              <w:rPr>
                <w:rFonts w:ascii="Verdana" w:hAnsi="Verdana" w:cs="Arial"/>
                <w:sz w:val="18"/>
                <w:szCs w:val="18"/>
              </w:rPr>
              <w:t>Passive</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31592BD7"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44F3AA93" w14:textId="77777777" w:rsidR="000E36B4" w:rsidRPr="00EE1915" w:rsidRDefault="000E36B4" w:rsidP="00C30591">
            <w:pPr>
              <w:jc w:val="center"/>
              <w:rPr>
                <w:rFonts w:ascii="Verdana" w:hAnsi="Verdana" w:cs="Arial"/>
                <w:sz w:val="18"/>
                <w:szCs w:val="18"/>
              </w:rPr>
            </w:pPr>
          </w:p>
        </w:tc>
      </w:tr>
      <w:tr w:rsidR="001547A7" w:rsidRPr="00EE1915" w14:paraId="0453F4CC"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03F9FC2E"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25</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284C1F18" w14:textId="77777777" w:rsidR="000E36B4" w:rsidRPr="00EE1915" w:rsidRDefault="000E36B4" w:rsidP="00C30591">
            <w:pPr>
              <w:rPr>
                <w:rFonts w:ascii="Verdana" w:hAnsi="Verdana" w:cs="Arial"/>
                <w:sz w:val="18"/>
                <w:szCs w:val="18"/>
                <w:lang w:val="en-GB"/>
              </w:rPr>
            </w:pPr>
            <w:proofErr w:type="spellStart"/>
            <w:r w:rsidRPr="00EE1915">
              <w:rPr>
                <w:rFonts w:ascii="Verdana" w:hAnsi="Verdana" w:cs="Arial"/>
                <w:sz w:val="18"/>
                <w:szCs w:val="18"/>
                <w:lang w:val="en-GB"/>
              </w:rPr>
              <w:t>Voc</w:t>
            </w:r>
            <w:proofErr w:type="spellEnd"/>
            <w:r w:rsidRPr="00EE1915">
              <w:rPr>
                <w:rFonts w:ascii="Verdana" w:hAnsi="Verdana" w:cs="Arial"/>
                <w:sz w:val="18"/>
                <w:szCs w:val="18"/>
                <w:lang w:val="en-GB"/>
              </w:rPr>
              <w:t xml:space="preserve"> Jim</w:t>
            </w:r>
            <w:r>
              <w:rPr>
                <w:rFonts w:ascii="Verdana" w:hAnsi="Verdana" w:cs="Arial"/>
                <w:sz w:val="18"/>
                <w:szCs w:val="18"/>
                <w:lang w:val="en-GB"/>
              </w:rPr>
              <w:t xml:space="preserve">   DSR</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B519FE8" w14:textId="77777777" w:rsidR="000E36B4" w:rsidRPr="00EE1915" w:rsidRDefault="000E36B4" w:rsidP="00C30591">
            <w:pPr>
              <w:rPr>
                <w:rFonts w:ascii="Verdana" w:hAnsi="Verdana" w:cs="Arial"/>
                <w:sz w:val="18"/>
                <w:szCs w:val="18"/>
              </w:rPr>
            </w:pPr>
            <w:r w:rsidRPr="00EE1915">
              <w:rPr>
                <w:rFonts w:ascii="Verdana" w:hAnsi="Verdana" w:cs="Arial"/>
                <w:sz w:val="18"/>
                <w:szCs w:val="18"/>
              </w:rPr>
              <w:t>Sennheiser MD431-I</w:t>
            </w:r>
            <w:r>
              <w:rPr>
                <w:rFonts w:ascii="Verdana" w:hAnsi="Verdana" w:cs="Arial"/>
                <w:sz w:val="18"/>
                <w:szCs w:val="18"/>
              </w:rPr>
              <w:t>I</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557045FF"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4F3A22C0" w14:textId="77777777" w:rsidR="000E36B4" w:rsidRPr="00EE1915" w:rsidRDefault="000E36B4" w:rsidP="00C30591">
            <w:pPr>
              <w:jc w:val="center"/>
              <w:rPr>
                <w:rFonts w:ascii="Verdana" w:hAnsi="Verdana" w:cs="Arial"/>
                <w:sz w:val="18"/>
                <w:szCs w:val="18"/>
                <w:lang w:val="en-GB"/>
              </w:rPr>
            </w:pPr>
          </w:p>
        </w:tc>
      </w:tr>
      <w:tr w:rsidR="001547A7" w:rsidRPr="00EE1915" w14:paraId="0D16EE0E"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23E2EFCE"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26</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416866E"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rPr>
              <w:t>Voc</w:t>
            </w:r>
            <w:r>
              <w:rPr>
                <w:rFonts w:ascii="Verdana" w:hAnsi="Verdana" w:cs="Arial"/>
                <w:sz w:val="18"/>
                <w:szCs w:val="18"/>
              </w:rPr>
              <w:t xml:space="preserve"> </w:t>
            </w:r>
            <w:r w:rsidRPr="00EE1915">
              <w:rPr>
                <w:rFonts w:ascii="Verdana" w:hAnsi="Verdana" w:cs="Arial"/>
                <w:sz w:val="18"/>
                <w:szCs w:val="18"/>
              </w:rPr>
              <w:t xml:space="preserve">HJ </w:t>
            </w:r>
            <w:r>
              <w:rPr>
                <w:rFonts w:ascii="Verdana" w:hAnsi="Verdana" w:cs="Arial"/>
                <w:sz w:val="18"/>
                <w:szCs w:val="18"/>
              </w:rPr>
              <w:t xml:space="preserve">   DSC</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7F300692" w14:textId="77777777" w:rsidR="000E36B4" w:rsidRPr="00EE1915" w:rsidRDefault="000E36B4" w:rsidP="00C30591">
            <w:pPr>
              <w:rPr>
                <w:rFonts w:ascii="Verdana" w:hAnsi="Verdana" w:cs="Arial"/>
                <w:sz w:val="18"/>
                <w:szCs w:val="18"/>
              </w:rPr>
            </w:pPr>
            <w:r w:rsidRPr="00EE1915">
              <w:rPr>
                <w:rFonts w:ascii="Verdana" w:hAnsi="Verdana" w:cs="Arial"/>
                <w:sz w:val="18"/>
                <w:szCs w:val="18"/>
              </w:rPr>
              <w:t>Sennheiser MD431-II</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7078FC5B"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C762FDC" w14:textId="77777777" w:rsidR="000E36B4" w:rsidRPr="00EE1915" w:rsidRDefault="000E36B4" w:rsidP="00C30591">
            <w:pPr>
              <w:jc w:val="center"/>
              <w:rPr>
                <w:rFonts w:ascii="Verdana" w:hAnsi="Verdana" w:cs="Arial"/>
                <w:sz w:val="18"/>
                <w:szCs w:val="18"/>
                <w:lang w:val="en-GB"/>
              </w:rPr>
            </w:pPr>
          </w:p>
        </w:tc>
      </w:tr>
      <w:tr w:rsidR="001547A7" w:rsidRPr="00EE1915" w14:paraId="30B0255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3B74E8D"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27</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6A4D4B4A" w14:textId="77777777" w:rsidR="000E36B4" w:rsidRPr="00EE1915" w:rsidRDefault="000E36B4" w:rsidP="00C30591">
            <w:pPr>
              <w:rPr>
                <w:rFonts w:ascii="Verdana" w:hAnsi="Verdana" w:cs="Arial"/>
                <w:sz w:val="18"/>
                <w:szCs w:val="18"/>
                <w:lang w:val="en-GB"/>
              </w:rPr>
            </w:pPr>
            <w:proofErr w:type="spellStart"/>
            <w:r w:rsidRPr="00EE1915">
              <w:rPr>
                <w:rFonts w:ascii="Verdana" w:hAnsi="Verdana" w:cs="Arial"/>
                <w:sz w:val="18"/>
                <w:szCs w:val="18"/>
                <w:lang w:val="en-GB"/>
              </w:rPr>
              <w:t>Voc</w:t>
            </w:r>
            <w:proofErr w:type="spellEnd"/>
            <w:r w:rsidRPr="00EE1915">
              <w:rPr>
                <w:rFonts w:ascii="Verdana" w:hAnsi="Verdana" w:cs="Arial"/>
                <w:sz w:val="18"/>
                <w:szCs w:val="18"/>
                <w:lang w:val="en-GB"/>
              </w:rPr>
              <w:t xml:space="preserve"> Bart</w:t>
            </w:r>
            <w:r>
              <w:rPr>
                <w:rFonts w:ascii="Verdana" w:hAnsi="Verdana" w:cs="Arial"/>
                <w:sz w:val="18"/>
                <w:szCs w:val="18"/>
                <w:lang w:val="en-GB"/>
              </w:rPr>
              <w:t xml:space="preserve">  DSL</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324E4E72" w14:textId="77777777" w:rsidR="000E36B4" w:rsidRPr="00EE1915" w:rsidRDefault="000E36B4" w:rsidP="00C30591">
            <w:pPr>
              <w:rPr>
                <w:rFonts w:ascii="Verdana" w:hAnsi="Verdana" w:cs="Arial"/>
                <w:sz w:val="18"/>
                <w:szCs w:val="18"/>
              </w:rPr>
            </w:pPr>
            <w:r w:rsidRPr="00EE1915">
              <w:rPr>
                <w:rFonts w:ascii="Verdana" w:hAnsi="Verdana" w:cs="Arial"/>
                <w:sz w:val="18"/>
                <w:szCs w:val="18"/>
              </w:rPr>
              <w:t>Sennheiser e945</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012428DC"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340314C" w14:textId="77777777" w:rsidR="000E36B4" w:rsidRPr="00EE1915" w:rsidRDefault="000E36B4" w:rsidP="00C30591">
            <w:pPr>
              <w:jc w:val="center"/>
              <w:rPr>
                <w:rFonts w:ascii="Verdana" w:hAnsi="Verdana" w:cs="Arial"/>
                <w:sz w:val="18"/>
                <w:szCs w:val="18"/>
                <w:lang w:val="en-GB"/>
              </w:rPr>
            </w:pPr>
          </w:p>
        </w:tc>
      </w:tr>
      <w:tr w:rsidR="001547A7" w:rsidRPr="00EE1915" w14:paraId="69C441D0"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7095AC7C"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28</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3906F321" w14:textId="77777777" w:rsidR="000E36B4" w:rsidRPr="00EE1915" w:rsidRDefault="000E36B4" w:rsidP="00C30591">
            <w:pPr>
              <w:rPr>
                <w:rFonts w:ascii="Verdana" w:hAnsi="Verdana" w:cs="Arial"/>
                <w:sz w:val="18"/>
                <w:szCs w:val="18"/>
                <w:lang w:val="en-GB"/>
              </w:rPr>
            </w:pPr>
            <w:proofErr w:type="spellStart"/>
            <w:r w:rsidRPr="00EE1915">
              <w:rPr>
                <w:rFonts w:ascii="Verdana" w:hAnsi="Verdana" w:cs="Arial"/>
                <w:sz w:val="18"/>
                <w:szCs w:val="18"/>
                <w:lang w:val="en-GB"/>
              </w:rPr>
              <w:t>Voc</w:t>
            </w:r>
            <w:proofErr w:type="spellEnd"/>
            <w:r w:rsidRPr="00EE1915">
              <w:rPr>
                <w:rFonts w:ascii="Verdana" w:hAnsi="Verdana" w:cs="Arial"/>
                <w:sz w:val="18"/>
                <w:szCs w:val="18"/>
                <w:lang w:val="en-GB"/>
              </w:rPr>
              <w:t xml:space="preserve"> </w:t>
            </w:r>
            <w:r>
              <w:rPr>
                <w:rFonts w:ascii="Verdana" w:hAnsi="Verdana" w:cs="Arial"/>
                <w:sz w:val="18"/>
                <w:szCs w:val="18"/>
                <w:lang w:val="en-GB"/>
              </w:rPr>
              <w:t xml:space="preserve">Key </w:t>
            </w:r>
            <w:r w:rsidRPr="00EE1915">
              <w:rPr>
                <w:rFonts w:ascii="Verdana" w:hAnsi="Verdana" w:cs="Arial"/>
                <w:sz w:val="18"/>
                <w:szCs w:val="18"/>
                <w:lang w:val="en-GB"/>
              </w:rPr>
              <w:t>Jeroen</w:t>
            </w:r>
            <w:r>
              <w:rPr>
                <w:rFonts w:ascii="Verdana" w:hAnsi="Verdana" w:cs="Arial"/>
                <w:sz w:val="18"/>
                <w:szCs w:val="18"/>
                <w:lang w:val="en-GB"/>
              </w:rPr>
              <w:t xml:space="preserve">  USR</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5AAA09FC" w14:textId="77777777" w:rsidR="000E36B4" w:rsidRPr="00EE1915" w:rsidRDefault="000E36B4" w:rsidP="00C30591">
            <w:pPr>
              <w:rPr>
                <w:rFonts w:ascii="Verdana" w:hAnsi="Verdana" w:cs="Arial"/>
                <w:sz w:val="18"/>
                <w:szCs w:val="18"/>
              </w:rPr>
            </w:pPr>
            <w:r w:rsidRPr="00EE1915">
              <w:rPr>
                <w:rFonts w:ascii="Verdana" w:hAnsi="Verdana" w:cs="Arial"/>
                <w:sz w:val="18"/>
                <w:szCs w:val="18"/>
              </w:rPr>
              <w:t>Sennheiser MD431-I</w:t>
            </w: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484DEFF3"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0FB0A3A" w14:textId="77777777" w:rsidR="000E36B4" w:rsidRPr="00EE1915" w:rsidRDefault="000E36B4" w:rsidP="00C30591">
            <w:pPr>
              <w:jc w:val="center"/>
              <w:rPr>
                <w:rFonts w:ascii="Verdana" w:hAnsi="Verdana" w:cs="Arial"/>
                <w:sz w:val="18"/>
                <w:szCs w:val="18"/>
                <w:lang w:val="en-GB"/>
              </w:rPr>
            </w:pPr>
          </w:p>
        </w:tc>
      </w:tr>
      <w:tr w:rsidR="001547A7" w:rsidRPr="00EE1915" w14:paraId="083615CD"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291DB463"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rPr>
              <w:t>29</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739DFC0C" w14:textId="77777777" w:rsidR="000E36B4" w:rsidRPr="00EE1915" w:rsidRDefault="000E36B4" w:rsidP="00C30591">
            <w:pPr>
              <w:rPr>
                <w:rFonts w:ascii="Verdana" w:hAnsi="Verdana" w:cs="Arial"/>
                <w:sz w:val="18"/>
                <w:szCs w:val="18"/>
                <w:lang w:val="en-GB"/>
              </w:rPr>
            </w:pP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0EDB6082"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1112105B"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D0A1E37" w14:textId="77777777" w:rsidR="000E36B4" w:rsidRPr="00EE1915" w:rsidRDefault="000E36B4" w:rsidP="00C30591">
            <w:pPr>
              <w:jc w:val="center"/>
              <w:rPr>
                <w:rFonts w:ascii="Verdana" w:hAnsi="Verdana" w:cs="Arial"/>
                <w:sz w:val="18"/>
                <w:szCs w:val="18"/>
                <w:lang w:val="en-GB"/>
              </w:rPr>
            </w:pPr>
          </w:p>
        </w:tc>
      </w:tr>
      <w:tr w:rsidR="001547A7" w:rsidRPr="00EE1915" w14:paraId="1E0A4FFB"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1DEF09A7" w14:textId="77777777" w:rsidR="000E36B4" w:rsidRPr="00EE1915" w:rsidRDefault="000E36B4" w:rsidP="00C30591">
            <w:pPr>
              <w:jc w:val="center"/>
              <w:rPr>
                <w:rFonts w:ascii="Verdana" w:hAnsi="Verdana" w:cs="Arial"/>
                <w:b/>
                <w:bCs/>
                <w:sz w:val="18"/>
                <w:szCs w:val="18"/>
              </w:rPr>
            </w:pPr>
            <w:r w:rsidRPr="00EE1915">
              <w:rPr>
                <w:rFonts w:ascii="Verdana" w:hAnsi="Verdana" w:cs="Arial"/>
                <w:b/>
                <w:bCs/>
                <w:sz w:val="18"/>
                <w:szCs w:val="18"/>
                <w:lang w:val="en-US"/>
              </w:rPr>
              <w:t>30</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76521DA3" w14:textId="77777777" w:rsidR="000E36B4" w:rsidRPr="00EE1915" w:rsidRDefault="000E36B4" w:rsidP="00C30591">
            <w:pPr>
              <w:rPr>
                <w:rFonts w:ascii="Verdana" w:hAnsi="Verdana" w:cs="Arial"/>
                <w:sz w:val="18"/>
                <w:szCs w:val="18"/>
                <w:lang w:val="en-GB"/>
              </w:rPr>
            </w:pP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4747EB7A"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2D218B80" w14:textId="77777777" w:rsidR="000E36B4" w:rsidRPr="00EE1915" w:rsidRDefault="000E36B4" w:rsidP="00C30591">
            <w:pPr>
              <w:jc w:val="center"/>
              <w:rPr>
                <w:rFonts w:ascii="Verdana" w:hAnsi="Verdana" w:cs="Arial"/>
                <w:sz w:val="18"/>
                <w:szCs w:val="18"/>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7AF181B7" w14:textId="77777777" w:rsidR="000E36B4" w:rsidRPr="00EE1915" w:rsidRDefault="000E36B4" w:rsidP="00C30591">
            <w:pPr>
              <w:jc w:val="center"/>
              <w:rPr>
                <w:rFonts w:ascii="Verdana" w:hAnsi="Verdana" w:cs="Arial"/>
                <w:sz w:val="18"/>
                <w:szCs w:val="18"/>
                <w:lang w:val="en-GB"/>
              </w:rPr>
            </w:pPr>
          </w:p>
        </w:tc>
      </w:tr>
      <w:tr w:rsidR="001547A7" w:rsidRPr="00EE1915" w14:paraId="5DD2BA4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0CAB0576" w14:textId="77777777" w:rsidR="000E36B4" w:rsidRPr="00EE1915" w:rsidRDefault="000E36B4" w:rsidP="00C30591">
            <w:pPr>
              <w:jc w:val="center"/>
              <w:rPr>
                <w:rFonts w:ascii="Verdana" w:hAnsi="Verdana" w:cs="Arial"/>
                <w:b/>
                <w:bCs/>
                <w:sz w:val="18"/>
                <w:szCs w:val="18"/>
              </w:rPr>
            </w:pPr>
            <w:r>
              <w:rPr>
                <w:rFonts w:ascii="Verdana" w:hAnsi="Verdana" w:cs="Arial"/>
                <w:b/>
                <w:bCs/>
                <w:sz w:val="18"/>
                <w:szCs w:val="18"/>
              </w:rPr>
              <w:t>31</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7FD38F7" w14:textId="77777777" w:rsidR="000E36B4" w:rsidRPr="00EE1915" w:rsidRDefault="000E36B4" w:rsidP="00C30591">
            <w:pPr>
              <w:rPr>
                <w:rFonts w:ascii="Verdana" w:hAnsi="Verdana" w:cs="Arial"/>
                <w:sz w:val="18"/>
                <w:szCs w:val="18"/>
                <w:lang w:val="en-GB"/>
              </w:rPr>
            </w:pP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87F1EF0"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6FD2DAC4"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071F7B88" w14:textId="77777777" w:rsidR="000E36B4" w:rsidRPr="00EE1915" w:rsidRDefault="000E36B4" w:rsidP="00C30591">
            <w:pPr>
              <w:jc w:val="center"/>
              <w:rPr>
                <w:rFonts w:ascii="Verdana" w:hAnsi="Verdana" w:cs="Arial"/>
                <w:sz w:val="18"/>
                <w:szCs w:val="18"/>
                <w:lang w:val="en-GB"/>
              </w:rPr>
            </w:pPr>
          </w:p>
        </w:tc>
      </w:tr>
      <w:tr w:rsidR="001547A7" w:rsidRPr="00EE1915" w14:paraId="69E605BF"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78419753" w14:textId="77777777" w:rsidR="000E36B4" w:rsidRPr="00EE1915" w:rsidRDefault="000E36B4" w:rsidP="00C30591">
            <w:pPr>
              <w:jc w:val="center"/>
              <w:rPr>
                <w:rFonts w:ascii="Verdana" w:hAnsi="Verdana" w:cs="Arial"/>
                <w:b/>
                <w:bCs/>
                <w:sz w:val="18"/>
                <w:szCs w:val="18"/>
              </w:rPr>
            </w:pPr>
            <w:r>
              <w:rPr>
                <w:rFonts w:ascii="Verdana" w:hAnsi="Verdana" w:cs="Arial"/>
                <w:b/>
                <w:bCs/>
                <w:sz w:val="18"/>
                <w:szCs w:val="18"/>
              </w:rPr>
              <w:t>32</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7574151" w14:textId="77777777" w:rsidR="000E36B4" w:rsidRPr="00EE1915" w:rsidRDefault="000E36B4" w:rsidP="00C30591">
            <w:pPr>
              <w:rPr>
                <w:rFonts w:ascii="Verdana" w:hAnsi="Verdana" w:cs="Arial"/>
                <w:sz w:val="18"/>
                <w:szCs w:val="18"/>
                <w:lang w:val="en-GB"/>
              </w:rPr>
            </w:pP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9718523"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530D58D8"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42163B19" w14:textId="77777777" w:rsidR="000E36B4" w:rsidRPr="00EE1915" w:rsidRDefault="000E36B4" w:rsidP="00C30591">
            <w:pPr>
              <w:jc w:val="center"/>
              <w:rPr>
                <w:rFonts w:ascii="Verdana" w:hAnsi="Verdana" w:cs="Arial"/>
                <w:sz w:val="18"/>
                <w:szCs w:val="18"/>
                <w:lang w:val="en-GB"/>
              </w:rPr>
            </w:pPr>
          </w:p>
        </w:tc>
      </w:tr>
      <w:tr w:rsidR="001547A7" w:rsidRPr="00EE1915" w14:paraId="25FBC9E4"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38775E28" w14:textId="77777777" w:rsidR="000E36B4" w:rsidRPr="00EE1915" w:rsidRDefault="000E36B4" w:rsidP="00C30591">
            <w:pPr>
              <w:jc w:val="center"/>
              <w:rPr>
                <w:rFonts w:ascii="Verdana" w:hAnsi="Verdana" w:cs="Arial"/>
                <w:b/>
                <w:bCs/>
                <w:sz w:val="18"/>
                <w:szCs w:val="18"/>
              </w:rPr>
            </w:pPr>
            <w:r>
              <w:rPr>
                <w:rFonts w:ascii="Verdana" w:hAnsi="Verdana" w:cs="Arial"/>
                <w:b/>
                <w:bCs/>
                <w:sz w:val="18"/>
                <w:szCs w:val="18"/>
              </w:rPr>
              <w:t>33</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6640257" w14:textId="77777777" w:rsidR="000E36B4" w:rsidRPr="00EE1915" w:rsidRDefault="000E36B4" w:rsidP="00C30591">
            <w:pPr>
              <w:rPr>
                <w:rFonts w:ascii="Verdana" w:hAnsi="Verdana" w:cs="Arial"/>
                <w:sz w:val="18"/>
                <w:szCs w:val="18"/>
              </w:rPr>
            </w:pPr>
            <w:r>
              <w:rPr>
                <w:rFonts w:ascii="Verdana" w:hAnsi="Verdana" w:cs="Arial"/>
                <w:sz w:val="18"/>
                <w:szCs w:val="18"/>
              </w:rPr>
              <w:t>Ambiance SR</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5BAAD54"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4" w:space="0" w:color="auto"/>
              <w:right w:val="single" w:sz="6" w:space="0" w:color="000000"/>
            </w:tcBorders>
            <w:shd w:val="clear" w:color="auto" w:fill="auto"/>
            <w:tcMar>
              <w:top w:w="0" w:type="dxa"/>
              <w:left w:w="70" w:type="dxa"/>
              <w:bottom w:w="0" w:type="dxa"/>
              <w:right w:w="70" w:type="dxa"/>
            </w:tcMar>
            <w:vAlign w:val="center"/>
          </w:tcPr>
          <w:p w14:paraId="759854AA" w14:textId="77777777" w:rsidR="000E36B4" w:rsidRPr="00EE1915" w:rsidRDefault="000E36B4" w:rsidP="00C30591">
            <w:pPr>
              <w:jc w:val="center"/>
              <w:rPr>
                <w:rFonts w:ascii="Verdana" w:hAnsi="Verdana" w:cs="Arial"/>
                <w:sz w:val="18"/>
                <w:szCs w:val="18"/>
                <w:lang w:val="en-GB"/>
              </w:rPr>
            </w:pPr>
          </w:p>
        </w:tc>
        <w:tc>
          <w:tcPr>
            <w:tcW w:w="2211" w:type="dxa"/>
            <w:tcBorders>
              <w:top w:val="single" w:sz="4" w:space="0" w:color="auto"/>
              <w:left w:val="single" w:sz="6" w:space="0" w:color="000000"/>
              <w:bottom w:val="single" w:sz="4" w:space="0" w:color="auto"/>
              <w:right w:val="single" w:sz="18" w:space="0" w:color="000000"/>
            </w:tcBorders>
            <w:shd w:val="clear" w:color="auto" w:fill="auto"/>
            <w:tcMar>
              <w:top w:w="0" w:type="dxa"/>
              <w:left w:w="70" w:type="dxa"/>
              <w:bottom w:w="0" w:type="dxa"/>
              <w:right w:w="70" w:type="dxa"/>
            </w:tcMar>
            <w:vAlign w:val="center"/>
          </w:tcPr>
          <w:p w14:paraId="6FF50633" w14:textId="77777777" w:rsidR="000E36B4" w:rsidRPr="00EE1915" w:rsidRDefault="000E36B4" w:rsidP="00C30591">
            <w:pPr>
              <w:jc w:val="center"/>
              <w:rPr>
                <w:rFonts w:ascii="Verdana" w:hAnsi="Verdana" w:cs="Arial"/>
                <w:sz w:val="18"/>
                <w:szCs w:val="18"/>
              </w:rPr>
            </w:pPr>
          </w:p>
        </w:tc>
      </w:tr>
      <w:tr w:rsidR="001547A7" w:rsidRPr="00EE1915" w14:paraId="089F3D31"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477CF0F1" w14:textId="77777777" w:rsidR="000E36B4" w:rsidRPr="00EE1915" w:rsidRDefault="000E36B4" w:rsidP="00C30591">
            <w:pPr>
              <w:jc w:val="center"/>
              <w:rPr>
                <w:rFonts w:ascii="Verdana" w:hAnsi="Verdana" w:cs="Arial"/>
                <w:b/>
                <w:bCs/>
                <w:sz w:val="18"/>
                <w:szCs w:val="18"/>
              </w:rPr>
            </w:pPr>
            <w:r>
              <w:rPr>
                <w:rFonts w:ascii="Verdana" w:hAnsi="Verdana" w:cs="Arial"/>
                <w:b/>
                <w:bCs/>
                <w:sz w:val="18"/>
                <w:szCs w:val="18"/>
              </w:rPr>
              <w:t>34</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1F342179" w14:textId="77777777" w:rsidR="000E36B4" w:rsidRPr="00EE1915" w:rsidRDefault="000E36B4" w:rsidP="00C30591">
            <w:pPr>
              <w:rPr>
                <w:rFonts w:ascii="Verdana" w:hAnsi="Verdana" w:cs="Arial"/>
                <w:sz w:val="18"/>
                <w:szCs w:val="18"/>
                <w:lang w:val="en-GB"/>
              </w:rPr>
            </w:pPr>
            <w:r>
              <w:rPr>
                <w:rFonts w:ascii="Verdana" w:hAnsi="Verdana" w:cs="Arial"/>
                <w:sz w:val="18"/>
                <w:szCs w:val="18"/>
                <w:lang w:val="en-GB"/>
              </w:rPr>
              <w:t>Ambiance SL</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DF4E338" w14:textId="77777777" w:rsidR="000E36B4" w:rsidRPr="00EE1915" w:rsidRDefault="000E36B4" w:rsidP="00C30591">
            <w:pPr>
              <w:rPr>
                <w:rFonts w:ascii="Verdana" w:hAnsi="Verdana" w:cs="Arial"/>
                <w:sz w:val="18"/>
                <w:szCs w:val="18"/>
              </w:rPr>
            </w:pPr>
          </w:p>
        </w:tc>
        <w:tc>
          <w:tcPr>
            <w:tcW w:w="1191" w:type="dxa"/>
            <w:tcBorders>
              <w:top w:val="single" w:sz="4" w:space="0" w:color="auto"/>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26BDA107" w14:textId="77777777" w:rsidR="000E36B4" w:rsidRPr="00EE1915" w:rsidRDefault="000E36B4" w:rsidP="00C30591">
            <w:pPr>
              <w:jc w:val="center"/>
              <w:rPr>
                <w:rFonts w:ascii="Verdana" w:hAnsi="Verdana" w:cs="Arial"/>
                <w:color w:val="7F7F7F"/>
                <w:sz w:val="18"/>
                <w:szCs w:val="18"/>
              </w:rPr>
            </w:pPr>
          </w:p>
        </w:tc>
        <w:tc>
          <w:tcPr>
            <w:tcW w:w="2211" w:type="dxa"/>
            <w:tcBorders>
              <w:top w:val="single" w:sz="4" w:space="0" w:color="auto"/>
              <w:left w:val="single" w:sz="6" w:space="0" w:color="000000"/>
              <w:bottom w:val="single" w:sz="6" w:space="0" w:color="000000"/>
              <w:right w:val="single" w:sz="18" w:space="0" w:color="000000"/>
            </w:tcBorders>
            <w:shd w:val="clear" w:color="auto" w:fill="auto"/>
            <w:tcMar>
              <w:top w:w="0" w:type="dxa"/>
              <w:left w:w="70" w:type="dxa"/>
              <w:bottom w:w="0" w:type="dxa"/>
              <w:right w:w="70" w:type="dxa"/>
            </w:tcMar>
            <w:vAlign w:val="center"/>
          </w:tcPr>
          <w:p w14:paraId="53D76089" w14:textId="77777777" w:rsidR="000E36B4" w:rsidRPr="00EE1915" w:rsidRDefault="000E36B4" w:rsidP="00C30591">
            <w:pPr>
              <w:jc w:val="center"/>
              <w:rPr>
                <w:rFonts w:ascii="Verdana" w:hAnsi="Verdana" w:cs="Arial"/>
                <w:color w:val="7F7F7F"/>
                <w:sz w:val="18"/>
                <w:szCs w:val="18"/>
                <w:lang w:val="en-GB"/>
              </w:rPr>
            </w:pPr>
          </w:p>
        </w:tc>
      </w:tr>
      <w:tr w:rsidR="001547A7" w:rsidRPr="00EE1915" w14:paraId="70F2E75D"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5FFB36F9" w14:textId="77777777" w:rsidR="000E36B4" w:rsidRPr="00EE1915" w:rsidRDefault="000E36B4" w:rsidP="00C30591">
            <w:pPr>
              <w:jc w:val="center"/>
              <w:rPr>
                <w:rFonts w:ascii="Verdana" w:hAnsi="Verdana" w:cs="Arial"/>
                <w:b/>
                <w:bCs/>
                <w:sz w:val="18"/>
                <w:szCs w:val="18"/>
                <w:lang w:val="en-US"/>
              </w:rPr>
            </w:pPr>
            <w:r w:rsidRPr="00EE1915">
              <w:rPr>
                <w:rFonts w:ascii="Verdana" w:hAnsi="Verdana" w:cs="Arial"/>
                <w:b/>
                <w:bCs/>
                <w:sz w:val="18"/>
                <w:szCs w:val="18"/>
                <w:lang w:val="en-US"/>
              </w:rPr>
              <w:t>3</w:t>
            </w:r>
            <w:r>
              <w:rPr>
                <w:rFonts w:ascii="Verdana" w:hAnsi="Verdana" w:cs="Arial"/>
                <w:b/>
                <w:bCs/>
                <w:sz w:val="18"/>
                <w:szCs w:val="18"/>
                <w:lang w:val="en-US"/>
              </w:rPr>
              <w:t>5</w:t>
            </w:r>
          </w:p>
        </w:tc>
        <w:tc>
          <w:tcPr>
            <w:tcW w:w="2560" w:type="dxa"/>
            <w:tcBorders>
              <w:top w:val="single" w:sz="6"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4378D4CF"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Intro L</w:t>
            </w:r>
          </w:p>
        </w:tc>
        <w:tc>
          <w:tcPr>
            <w:tcW w:w="215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0D88E7B0" w14:textId="77777777" w:rsidR="000E36B4" w:rsidRPr="00EE1915" w:rsidRDefault="000E36B4" w:rsidP="00C30591">
            <w:pPr>
              <w:rPr>
                <w:rFonts w:ascii="Verdana" w:hAnsi="Verdana" w:cs="Arial"/>
                <w:sz w:val="18"/>
                <w:szCs w:val="18"/>
              </w:rPr>
            </w:pPr>
            <w:r w:rsidRPr="00EE1915">
              <w:rPr>
                <w:rFonts w:ascii="Verdana" w:hAnsi="Verdana" w:cs="Arial"/>
                <w:sz w:val="18"/>
                <w:szCs w:val="18"/>
              </w:rPr>
              <w:t>Vanuit monitortafel</w:t>
            </w:r>
          </w:p>
        </w:tc>
        <w:tc>
          <w:tcPr>
            <w:tcW w:w="1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82D0049" w14:textId="77777777" w:rsidR="000E36B4" w:rsidRPr="00EE1915" w:rsidRDefault="000E36B4" w:rsidP="00C30591">
            <w:pPr>
              <w:jc w:val="center"/>
              <w:rPr>
                <w:rFonts w:ascii="Verdana" w:hAnsi="Verdana" w:cs="Arial"/>
                <w:b/>
                <w:color w:val="7F7F7F"/>
                <w:sz w:val="18"/>
                <w:szCs w:val="18"/>
                <w:lang w:val="en-GB"/>
              </w:rPr>
            </w:pPr>
          </w:p>
        </w:tc>
        <w:tc>
          <w:tcPr>
            <w:tcW w:w="2211"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vAlign w:val="center"/>
          </w:tcPr>
          <w:p w14:paraId="5170D6F2" w14:textId="77777777" w:rsidR="000E36B4" w:rsidRPr="00EE1915" w:rsidRDefault="000E36B4" w:rsidP="00C30591">
            <w:pPr>
              <w:jc w:val="center"/>
              <w:rPr>
                <w:rFonts w:ascii="Verdana" w:hAnsi="Verdana" w:cs="Arial"/>
                <w:color w:val="7F7F7F"/>
                <w:sz w:val="18"/>
                <w:szCs w:val="18"/>
              </w:rPr>
            </w:pPr>
          </w:p>
        </w:tc>
      </w:tr>
      <w:tr w:rsidR="001547A7" w:rsidRPr="00EE1915" w14:paraId="09905D5A" w14:textId="77777777" w:rsidTr="001547A7">
        <w:trPr>
          <w:trHeight w:val="255"/>
        </w:trPr>
        <w:tc>
          <w:tcPr>
            <w:tcW w:w="701" w:type="dxa"/>
            <w:tcBorders>
              <w:top w:val="single" w:sz="6"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31A2D8BE" w14:textId="77777777" w:rsidR="000E36B4" w:rsidRPr="00EE1915" w:rsidRDefault="000E36B4" w:rsidP="00C30591">
            <w:pPr>
              <w:jc w:val="center"/>
              <w:rPr>
                <w:rFonts w:ascii="Verdana" w:hAnsi="Verdana" w:cs="Arial"/>
                <w:b/>
                <w:bCs/>
                <w:sz w:val="18"/>
                <w:szCs w:val="18"/>
                <w:lang w:val="en-US"/>
              </w:rPr>
            </w:pPr>
            <w:r w:rsidRPr="00EE1915">
              <w:rPr>
                <w:rFonts w:ascii="Verdana" w:hAnsi="Verdana" w:cs="Arial"/>
                <w:b/>
                <w:bCs/>
                <w:sz w:val="18"/>
                <w:szCs w:val="18"/>
                <w:lang w:val="en-US"/>
              </w:rPr>
              <w:t>3</w:t>
            </w:r>
            <w:r>
              <w:rPr>
                <w:rFonts w:ascii="Verdana" w:hAnsi="Verdana" w:cs="Arial"/>
                <w:b/>
                <w:bCs/>
                <w:sz w:val="18"/>
                <w:szCs w:val="18"/>
                <w:lang w:val="en-US"/>
              </w:rPr>
              <w:t>6</w:t>
            </w:r>
          </w:p>
        </w:tc>
        <w:tc>
          <w:tcPr>
            <w:tcW w:w="2560" w:type="dxa"/>
            <w:tcBorders>
              <w:top w:val="single" w:sz="6" w:space="0" w:color="000000"/>
              <w:left w:val="single" w:sz="12"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4F61B189" w14:textId="77777777" w:rsidR="000E36B4" w:rsidRPr="00EE1915" w:rsidRDefault="000E36B4" w:rsidP="00C30591">
            <w:pPr>
              <w:rPr>
                <w:rFonts w:ascii="Verdana" w:hAnsi="Verdana" w:cs="Arial"/>
                <w:sz w:val="18"/>
                <w:szCs w:val="18"/>
              </w:rPr>
            </w:pPr>
            <w:r w:rsidRPr="00EE1915">
              <w:rPr>
                <w:rFonts w:ascii="Verdana" w:hAnsi="Verdana" w:cs="Arial"/>
                <w:sz w:val="18"/>
                <w:szCs w:val="18"/>
              </w:rPr>
              <w:t>Intro R</w:t>
            </w:r>
          </w:p>
        </w:tc>
        <w:tc>
          <w:tcPr>
            <w:tcW w:w="2154" w:type="dxa"/>
            <w:tcBorders>
              <w:top w:val="single" w:sz="6" w:space="0" w:color="000000"/>
              <w:left w:val="single" w:sz="6" w:space="0" w:color="000000"/>
              <w:bottom w:val="single" w:sz="6" w:space="0" w:color="000000"/>
              <w:right w:val="single" w:sz="6" w:space="0" w:color="000000"/>
            </w:tcBorders>
            <w:shd w:val="clear" w:color="auto" w:fill="auto"/>
            <w:noWrap/>
            <w:tcMar>
              <w:top w:w="0" w:type="dxa"/>
              <w:left w:w="70" w:type="dxa"/>
              <w:bottom w:w="0" w:type="dxa"/>
              <w:right w:w="70" w:type="dxa"/>
            </w:tcMar>
            <w:vAlign w:val="center"/>
          </w:tcPr>
          <w:p w14:paraId="71E4BDAB" w14:textId="77777777" w:rsidR="000E36B4" w:rsidRPr="00EE1915" w:rsidRDefault="000E36B4" w:rsidP="00C30591">
            <w:pPr>
              <w:rPr>
                <w:rFonts w:ascii="Verdana" w:hAnsi="Verdana" w:cs="Arial"/>
                <w:sz w:val="18"/>
                <w:szCs w:val="18"/>
              </w:rPr>
            </w:pPr>
            <w:r w:rsidRPr="00EE1915">
              <w:rPr>
                <w:rFonts w:ascii="Verdana" w:hAnsi="Verdana" w:cs="Arial"/>
                <w:sz w:val="18"/>
                <w:szCs w:val="18"/>
              </w:rPr>
              <w:t>Vanuit monitortafel</w:t>
            </w:r>
          </w:p>
        </w:tc>
        <w:tc>
          <w:tcPr>
            <w:tcW w:w="119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6F4D2E59" w14:textId="77777777" w:rsidR="000E36B4" w:rsidRPr="00EE1915" w:rsidRDefault="000E36B4" w:rsidP="00C30591">
            <w:pPr>
              <w:jc w:val="center"/>
              <w:rPr>
                <w:rFonts w:ascii="Verdana" w:hAnsi="Verdana" w:cs="Arial"/>
                <w:b/>
                <w:sz w:val="18"/>
                <w:szCs w:val="18"/>
                <w:lang w:val="en-GB"/>
              </w:rPr>
            </w:pPr>
          </w:p>
        </w:tc>
        <w:tc>
          <w:tcPr>
            <w:tcW w:w="2211"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vAlign w:val="center"/>
          </w:tcPr>
          <w:p w14:paraId="7EF7F574" w14:textId="77777777" w:rsidR="000E36B4" w:rsidRPr="00EE1915" w:rsidRDefault="000E36B4" w:rsidP="00C30591">
            <w:pPr>
              <w:jc w:val="center"/>
              <w:rPr>
                <w:rFonts w:ascii="Verdana" w:hAnsi="Verdana" w:cs="Arial"/>
                <w:sz w:val="18"/>
                <w:szCs w:val="18"/>
              </w:rPr>
            </w:pPr>
          </w:p>
        </w:tc>
      </w:tr>
      <w:tr w:rsidR="001547A7" w:rsidRPr="00EE1915" w14:paraId="38B76ED3" w14:textId="77777777" w:rsidTr="001547A7">
        <w:trPr>
          <w:trHeight w:val="255"/>
        </w:trPr>
        <w:tc>
          <w:tcPr>
            <w:tcW w:w="701" w:type="dxa"/>
            <w:tcBorders>
              <w:top w:val="single" w:sz="12" w:space="0" w:color="000000"/>
              <w:left w:val="single" w:sz="18" w:space="0" w:color="000000"/>
              <w:bottom w:val="single" w:sz="6" w:space="0" w:color="000000"/>
              <w:right w:val="single" w:sz="12" w:space="0" w:color="000000"/>
            </w:tcBorders>
            <w:shd w:val="clear" w:color="auto" w:fill="auto"/>
            <w:tcMar>
              <w:top w:w="0" w:type="dxa"/>
              <w:left w:w="70" w:type="dxa"/>
              <w:bottom w:w="0" w:type="dxa"/>
              <w:right w:w="70" w:type="dxa"/>
            </w:tcMar>
            <w:vAlign w:val="center"/>
          </w:tcPr>
          <w:p w14:paraId="025A0311" w14:textId="77777777" w:rsidR="000E36B4" w:rsidRPr="00EE1915" w:rsidRDefault="000E36B4" w:rsidP="00C30591">
            <w:pPr>
              <w:jc w:val="center"/>
              <w:rPr>
                <w:rFonts w:ascii="Verdana" w:hAnsi="Verdana" w:cs="Arial"/>
                <w:b/>
                <w:bCs/>
                <w:sz w:val="18"/>
                <w:szCs w:val="18"/>
                <w:lang w:val="en-GB"/>
              </w:rPr>
            </w:pPr>
          </w:p>
        </w:tc>
        <w:tc>
          <w:tcPr>
            <w:tcW w:w="2560" w:type="dxa"/>
            <w:tcBorders>
              <w:top w:val="single" w:sz="12" w:space="0" w:color="000000"/>
              <w:left w:val="single" w:sz="12"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52344D96" w14:textId="77777777" w:rsidR="000E36B4" w:rsidRPr="00EE1915" w:rsidRDefault="000E36B4" w:rsidP="00C30591">
            <w:pPr>
              <w:rPr>
                <w:rFonts w:ascii="Verdana" w:hAnsi="Verdana" w:cs="Arial"/>
                <w:b/>
                <w:sz w:val="18"/>
                <w:szCs w:val="18"/>
                <w:lang w:val="en-GB"/>
              </w:rPr>
            </w:pPr>
            <w:r w:rsidRPr="00EE1915">
              <w:rPr>
                <w:rFonts w:ascii="Verdana" w:hAnsi="Verdana" w:cs="Arial"/>
                <w:b/>
                <w:sz w:val="18"/>
                <w:szCs w:val="18"/>
                <w:lang w:val="en-GB"/>
              </w:rPr>
              <w:t xml:space="preserve">TALKBACK </w:t>
            </w:r>
            <w:r>
              <w:rPr>
                <w:rFonts w:ascii="Verdana" w:hAnsi="Verdana" w:cs="Arial"/>
                <w:b/>
                <w:sz w:val="18"/>
                <w:szCs w:val="18"/>
                <w:lang w:val="en-GB"/>
              </w:rPr>
              <w:t>FOH</w:t>
            </w:r>
            <w:r w:rsidRPr="00EE1915">
              <w:rPr>
                <w:rFonts w:ascii="Verdana" w:hAnsi="Verdana" w:cs="Arial"/>
                <w:b/>
                <w:sz w:val="18"/>
                <w:szCs w:val="18"/>
                <w:lang w:val="en-GB"/>
              </w:rPr>
              <w:t xml:space="preserve"> &gt; </w:t>
            </w:r>
            <w:r>
              <w:rPr>
                <w:rFonts w:ascii="Verdana" w:hAnsi="Verdana" w:cs="Arial"/>
                <w:b/>
                <w:sz w:val="18"/>
                <w:szCs w:val="18"/>
                <w:lang w:val="en-GB"/>
              </w:rPr>
              <w:t>MON</w:t>
            </w:r>
          </w:p>
        </w:tc>
        <w:tc>
          <w:tcPr>
            <w:tcW w:w="2154" w:type="dxa"/>
            <w:tcBorders>
              <w:top w:val="single" w:sz="12"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vAlign w:val="center"/>
          </w:tcPr>
          <w:p w14:paraId="3B9145FE" w14:textId="77777777" w:rsidR="000E36B4" w:rsidRPr="00EE1915" w:rsidRDefault="000E36B4" w:rsidP="00C30591">
            <w:pPr>
              <w:rPr>
                <w:rFonts w:ascii="Verdana" w:hAnsi="Verdana" w:cs="Arial"/>
                <w:b/>
                <w:sz w:val="18"/>
                <w:szCs w:val="18"/>
              </w:rPr>
            </w:pPr>
            <w:r w:rsidRPr="00EE1915">
              <w:rPr>
                <w:rFonts w:ascii="Verdana" w:hAnsi="Verdana" w:cs="Arial"/>
                <w:b/>
                <w:sz w:val="18"/>
                <w:szCs w:val="18"/>
              </w:rPr>
              <w:t>Shure 515 sgbx</w:t>
            </w:r>
          </w:p>
        </w:tc>
        <w:tc>
          <w:tcPr>
            <w:tcW w:w="1191" w:type="dxa"/>
            <w:tcBorders>
              <w:top w:val="single" w:sz="12" w:space="0" w:color="000000"/>
              <w:left w:val="single" w:sz="6" w:space="0" w:color="000000"/>
              <w:bottom w:val="single" w:sz="6" w:space="0" w:color="000000"/>
              <w:right w:val="single" w:sz="6" w:space="0" w:color="000000"/>
            </w:tcBorders>
            <w:shd w:val="clear" w:color="auto" w:fill="FFFF00"/>
            <w:tcMar>
              <w:top w:w="0" w:type="dxa"/>
              <w:left w:w="70" w:type="dxa"/>
              <w:bottom w:w="0" w:type="dxa"/>
              <w:right w:w="70" w:type="dxa"/>
            </w:tcMar>
            <w:vAlign w:val="center"/>
          </w:tcPr>
          <w:p w14:paraId="4F36EB3A" w14:textId="77777777" w:rsidR="000E36B4" w:rsidRPr="00853F42" w:rsidRDefault="000E36B4" w:rsidP="00C30591">
            <w:pPr>
              <w:jc w:val="center"/>
              <w:rPr>
                <w:rFonts w:ascii="Verdana" w:hAnsi="Verdana" w:cs="Arial"/>
                <w:b/>
                <w:bCs/>
                <w:sz w:val="18"/>
                <w:szCs w:val="18"/>
                <w:highlight w:val="yellow"/>
                <w:lang w:val="en-GB"/>
              </w:rPr>
            </w:pPr>
            <w:proofErr w:type="spellStart"/>
            <w:r w:rsidRPr="00853F42">
              <w:rPr>
                <w:rFonts w:ascii="Verdana" w:hAnsi="Verdana" w:cs="Arial"/>
                <w:b/>
                <w:bCs/>
                <w:sz w:val="18"/>
                <w:szCs w:val="18"/>
                <w:highlight w:val="yellow"/>
                <w:lang w:val="en-GB"/>
              </w:rPr>
              <w:t>Analoog</w:t>
            </w:r>
            <w:proofErr w:type="spellEnd"/>
            <w:r w:rsidRPr="00853F42">
              <w:rPr>
                <w:rFonts w:ascii="Verdana" w:hAnsi="Verdana" w:cs="Arial"/>
                <w:b/>
                <w:bCs/>
                <w:sz w:val="18"/>
                <w:szCs w:val="18"/>
                <w:highlight w:val="yellow"/>
                <w:lang w:val="en-GB"/>
              </w:rPr>
              <w:t xml:space="preserve"> 1</w:t>
            </w:r>
          </w:p>
        </w:tc>
        <w:tc>
          <w:tcPr>
            <w:tcW w:w="2211" w:type="dxa"/>
            <w:tcBorders>
              <w:top w:val="single" w:sz="12"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vAlign w:val="center"/>
          </w:tcPr>
          <w:p w14:paraId="08EAF4A1"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 xml:space="preserve">&gt; </w:t>
            </w:r>
            <w:proofErr w:type="spellStart"/>
            <w:r w:rsidRPr="00EE1915">
              <w:rPr>
                <w:rFonts w:ascii="Verdana" w:hAnsi="Verdana" w:cs="Arial"/>
                <w:sz w:val="18"/>
                <w:szCs w:val="18"/>
                <w:lang w:val="en-GB"/>
              </w:rPr>
              <w:t>Snuitje</w:t>
            </w:r>
            <w:proofErr w:type="spellEnd"/>
            <w:r w:rsidRPr="00EE1915">
              <w:rPr>
                <w:rFonts w:ascii="Verdana" w:hAnsi="Verdana" w:cs="Arial"/>
                <w:sz w:val="18"/>
                <w:szCs w:val="18"/>
                <w:lang w:val="en-GB"/>
              </w:rPr>
              <w:t xml:space="preserve"> @ MONITOR</w:t>
            </w:r>
          </w:p>
        </w:tc>
      </w:tr>
      <w:tr w:rsidR="001547A7" w:rsidRPr="00EE1915" w14:paraId="49F22CBA" w14:textId="77777777" w:rsidTr="001547A7">
        <w:trPr>
          <w:trHeight w:val="270"/>
        </w:trPr>
        <w:tc>
          <w:tcPr>
            <w:tcW w:w="701" w:type="dxa"/>
            <w:tcBorders>
              <w:top w:val="single" w:sz="6" w:space="0" w:color="000000"/>
              <w:left w:val="single" w:sz="18" w:space="0" w:color="000000"/>
              <w:bottom w:val="single" w:sz="12" w:space="0" w:color="000000"/>
              <w:right w:val="single" w:sz="12" w:space="0" w:color="000000"/>
            </w:tcBorders>
            <w:shd w:val="clear" w:color="auto" w:fill="auto"/>
            <w:tcMar>
              <w:top w:w="0" w:type="dxa"/>
              <w:left w:w="70" w:type="dxa"/>
              <w:bottom w:w="0" w:type="dxa"/>
              <w:right w:w="70" w:type="dxa"/>
            </w:tcMar>
            <w:vAlign w:val="center"/>
          </w:tcPr>
          <w:p w14:paraId="7023602D" w14:textId="77777777" w:rsidR="000E36B4" w:rsidRPr="00EE1915" w:rsidRDefault="000E36B4" w:rsidP="00C30591">
            <w:pPr>
              <w:jc w:val="center"/>
              <w:rPr>
                <w:rFonts w:ascii="Verdana" w:hAnsi="Verdana" w:cs="Arial"/>
                <w:b/>
                <w:bCs/>
                <w:sz w:val="18"/>
                <w:szCs w:val="18"/>
                <w:lang w:val="en-GB"/>
              </w:rPr>
            </w:pPr>
          </w:p>
        </w:tc>
        <w:tc>
          <w:tcPr>
            <w:tcW w:w="2560" w:type="dxa"/>
            <w:tcBorders>
              <w:top w:val="single" w:sz="6" w:space="0" w:color="000000"/>
              <w:left w:val="single" w:sz="12"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14:paraId="182DA226" w14:textId="77777777" w:rsidR="000E36B4" w:rsidRPr="00EE1915" w:rsidRDefault="000E36B4" w:rsidP="00C30591">
            <w:pPr>
              <w:rPr>
                <w:rFonts w:ascii="Verdana" w:hAnsi="Verdana" w:cs="Arial"/>
                <w:b/>
                <w:sz w:val="18"/>
                <w:szCs w:val="18"/>
                <w:lang w:val="en-GB"/>
              </w:rPr>
            </w:pPr>
            <w:r w:rsidRPr="00EE1915">
              <w:rPr>
                <w:rFonts w:ascii="Verdana" w:hAnsi="Verdana" w:cs="Arial"/>
                <w:b/>
                <w:sz w:val="18"/>
                <w:szCs w:val="18"/>
                <w:lang w:val="en-GB"/>
              </w:rPr>
              <w:t>TALKBACK MON &gt; FOH</w:t>
            </w:r>
          </w:p>
        </w:tc>
        <w:tc>
          <w:tcPr>
            <w:tcW w:w="2154" w:type="dxa"/>
            <w:tcBorders>
              <w:top w:val="single" w:sz="6" w:space="0" w:color="000000"/>
              <w:left w:val="single" w:sz="6" w:space="0" w:color="000000"/>
              <w:bottom w:val="single" w:sz="12" w:space="0" w:color="000000"/>
              <w:right w:val="single" w:sz="6" w:space="0" w:color="000000"/>
            </w:tcBorders>
            <w:shd w:val="clear" w:color="auto" w:fill="auto"/>
            <w:tcMar>
              <w:top w:w="0" w:type="dxa"/>
              <w:left w:w="70" w:type="dxa"/>
              <w:bottom w:w="0" w:type="dxa"/>
              <w:right w:w="70" w:type="dxa"/>
            </w:tcMar>
            <w:vAlign w:val="center"/>
          </w:tcPr>
          <w:p w14:paraId="29B252C3" w14:textId="77777777" w:rsidR="000E36B4" w:rsidRPr="00EE1915" w:rsidRDefault="000E36B4" w:rsidP="00C30591">
            <w:pPr>
              <w:rPr>
                <w:rFonts w:ascii="Verdana" w:hAnsi="Verdana" w:cs="Arial"/>
                <w:b/>
                <w:sz w:val="18"/>
                <w:szCs w:val="18"/>
              </w:rPr>
            </w:pPr>
            <w:r w:rsidRPr="00EE1915">
              <w:rPr>
                <w:rFonts w:ascii="Verdana" w:hAnsi="Verdana" w:cs="Arial"/>
                <w:b/>
                <w:sz w:val="18"/>
                <w:szCs w:val="18"/>
              </w:rPr>
              <w:t>Shure 515 sgbx</w:t>
            </w:r>
          </w:p>
        </w:tc>
        <w:tc>
          <w:tcPr>
            <w:tcW w:w="1191" w:type="dxa"/>
            <w:tcBorders>
              <w:top w:val="single" w:sz="6" w:space="0" w:color="000000"/>
              <w:left w:val="single" w:sz="6" w:space="0" w:color="000000"/>
              <w:bottom w:val="single" w:sz="12" w:space="0" w:color="000000"/>
              <w:right w:val="single" w:sz="6" w:space="0" w:color="000000"/>
            </w:tcBorders>
            <w:shd w:val="clear" w:color="auto" w:fill="FFFF00"/>
            <w:tcMar>
              <w:top w:w="0" w:type="dxa"/>
              <w:left w:w="70" w:type="dxa"/>
              <w:bottom w:w="0" w:type="dxa"/>
              <w:right w:w="70" w:type="dxa"/>
            </w:tcMar>
            <w:vAlign w:val="center"/>
          </w:tcPr>
          <w:p w14:paraId="391DDD34" w14:textId="77777777" w:rsidR="000E36B4" w:rsidRPr="00853F42" w:rsidRDefault="000E36B4" w:rsidP="00C30591">
            <w:pPr>
              <w:jc w:val="center"/>
              <w:rPr>
                <w:rFonts w:ascii="Verdana" w:hAnsi="Verdana" w:cs="Arial"/>
                <w:b/>
                <w:bCs/>
                <w:sz w:val="18"/>
                <w:szCs w:val="18"/>
                <w:highlight w:val="yellow"/>
                <w:lang w:val="en-GB"/>
              </w:rPr>
            </w:pPr>
            <w:proofErr w:type="spellStart"/>
            <w:r w:rsidRPr="00853F42">
              <w:rPr>
                <w:rFonts w:ascii="Verdana" w:hAnsi="Verdana" w:cs="Arial"/>
                <w:b/>
                <w:bCs/>
                <w:sz w:val="18"/>
                <w:szCs w:val="18"/>
                <w:highlight w:val="yellow"/>
                <w:lang w:val="en-GB"/>
              </w:rPr>
              <w:t>Analoog</w:t>
            </w:r>
            <w:proofErr w:type="spellEnd"/>
            <w:r w:rsidRPr="00853F42">
              <w:rPr>
                <w:rFonts w:ascii="Verdana" w:hAnsi="Verdana" w:cs="Arial"/>
                <w:b/>
                <w:bCs/>
                <w:sz w:val="18"/>
                <w:szCs w:val="18"/>
                <w:highlight w:val="yellow"/>
                <w:lang w:val="en-GB"/>
              </w:rPr>
              <w:t xml:space="preserve"> 2</w:t>
            </w:r>
          </w:p>
        </w:tc>
        <w:tc>
          <w:tcPr>
            <w:tcW w:w="2211" w:type="dxa"/>
            <w:tcBorders>
              <w:top w:val="single" w:sz="6" w:space="0" w:color="000000"/>
              <w:left w:val="single" w:sz="6" w:space="0" w:color="000000"/>
              <w:bottom w:val="single" w:sz="12" w:space="0" w:color="000000"/>
              <w:right w:val="single" w:sz="18" w:space="0" w:color="000000"/>
            </w:tcBorders>
            <w:shd w:val="clear" w:color="auto" w:fill="auto"/>
            <w:tcMar>
              <w:top w:w="0" w:type="dxa"/>
              <w:left w:w="70" w:type="dxa"/>
              <w:bottom w:w="0" w:type="dxa"/>
              <w:right w:w="70" w:type="dxa"/>
            </w:tcMar>
            <w:vAlign w:val="center"/>
          </w:tcPr>
          <w:p w14:paraId="49BBEFFA" w14:textId="77777777" w:rsidR="000E36B4" w:rsidRPr="00EE1915" w:rsidRDefault="000E36B4" w:rsidP="00C30591">
            <w:pPr>
              <w:rPr>
                <w:rFonts w:ascii="Verdana" w:hAnsi="Verdana" w:cs="Arial"/>
                <w:sz w:val="18"/>
                <w:szCs w:val="18"/>
                <w:lang w:val="en-GB"/>
              </w:rPr>
            </w:pPr>
            <w:r w:rsidRPr="00EE1915">
              <w:rPr>
                <w:rFonts w:ascii="Verdana" w:hAnsi="Verdana" w:cs="Arial"/>
                <w:sz w:val="18"/>
                <w:szCs w:val="18"/>
                <w:lang w:val="en-GB"/>
              </w:rPr>
              <w:t xml:space="preserve">&gt; </w:t>
            </w:r>
            <w:proofErr w:type="spellStart"/>
            <w:r w:rsidRPr="00EE1915">
              <w:rPr>
                <w:rFonts w:ascii="Verdana" w:hAnsi="Verdana" w:cs="Arial"/>
                <w:sz w:val="18"/>
                <w:szCs w:val="18"/>
                <w:lang w:val="en-GB"/>
              </w:rPr>
              <w:t>Snuitje</w:t>
            </w:r>
            <w:proofErr w:type="spellEnd"/>
            <w:r w:rsidRPr="00EE1915">
              <w:rPr>
                <w:rFonts w:ascii="Verdana" w:hAnsi="Verdana" w:cs="Arial"/>
                <w:sz w:val="18"/>
                <w:szCs w:val="18"/>
                <w:lang w:val="en-GB"/>
              </w:rPr>
              <w:t xml:space="preserve"> @ </w:t>
            </w:r>
            <w:r>
              <w:rPr>
                <w:rFonts w:ascii="Verdana" w:hAnsi="Verdana" w:cs="Arial"/>
                <w:sz w:val="18"/>
                <w:szCs w:val="18"/>
                <w:lang w:val="en-GB"/>
              </w:rPr>
              <w:t>FOH</w:t>
            </w:r>
          </w:p>
        </w:tc>
      </w:tr>
    </w:tbl>
    <w:p w14:paraId="6E7BFD43" w14:textId="77777777" w:rsidR="002A66C2" w:rsidRPr="00EE1915" w:rsidRDefault="002A66C2" w:rsidP="002A66C2">
      <w:pPr>
        <w:jc w:val="center"/>
        <w:rPr>
          <w:rFonts w:ascii="Verdana" w:hAnsi="Verdana" w:cs="Arial"/>
          <w:b/>
          <w:sz w:val="18"/>
          <w:szCs w:val="18"/>
        </w:rPr>
      </w:pPr>
    </w:p>
    <w:p w14:paraId="7743265B" w14:textId="77777777" w:rsidR="002A66C2" w:rsidRPr="00EE1915" w:rsidRDefault="002A66C2" w:rsidP="002A66C2">
      <w:pPr>
        <w:rPr>
          <w:rFonts w:ascii="Verdana" w:hAnsi="Verdana" w:cs="Arial"/>
          <w:b/>
          <w:caps/>
          <w:sz w:val="18"/>
          <w:szCs w:val="18"/>
        </w:rPr>
      </w:pPr>
    </w:p>
    <w:p w14:paraId="662374DB" w14:textId="77777777" w:rsidR="002A66C2" w:rsidRDefault="002A66C2" w:rsidP="002A66C2">
      <w:pPr>
        <w:rPr>
          <w:rFonts w:ascii="Verdana" w:hAnsi="Verdana" w:cs="Arial"/>
          <w:b/>
          <w:caps/>
          <w:sz w:val="18"/>
          <w:szCs w:val="18"/>
        </w:rPr>
      </w:pPr>
    </w:p>
    <w:p w14:paraId="5F9F5B45" w14:textId="7DBC0738" w:rsidR="009A3F6D" w:rsidRDefault="009A3F6D">
      <w:pPr>
        <w:rPr>
          <w:rFonts w:asciiTheme="majorHAnsi" w:hAnsiTheme="majorHAnsi" w:cstheme="majorHAnsi"/>
          <w:color w:val="000000"/>
          <w:spacing w:val="-8"/>
          <w:kern w:val="1"/>
          <w:u w:color="000000"/>
        </w:rPr>
      </w:pPr>
      <w:r>
        <w:rPr>
          <w:rFonts w:asciiTheme="majorHAnsi" w:hAnsiTheme="majorHAnsi" w:cstheme="majorHAnsi"/>
          <w:color w:val="000000"/>
          <w:spacing w:val="-8"/>
          <w:kern w:val="1"/>
          <w:u w:color="000000"/>
        </w:rPr>
        <w:br w:type="page"/>
      </w:r>
    </w:p>
    <w:p w14:paraId="2A9D9D1C" w14:textId="62970661" w:rsidR="00786502" w:rsidRPr="00213A20" w:rsidRDefault="00EC72E3" w:rsidP="00FA2F17">
      <w:pPr>
        <w:rPr>
          <w:rFonts w:cstheme="minorHAnsi"/>
          <w:bCs/>
          <w:caps/>
          <w:sz w:val="32"/>
          <w:szCs w:val="32"/>
        </w:rPr>
      </w:pPr>
      <w:r w:rsidRPr="007E2324">
        <w:rPr>
          <w:rFonts w:cstheme="minorHAnsi"/>
          <w:bCs/>
          <w:caps/>
          <w:sz w:val="32"/>
          <w:szCs w:val="32"/>
        </w:rPr>
        <w:lastRenderedPageBreak/>
        <w:t xml:space="preserve">3.6 </w:t>
      </w:r>
      <w:r w:rsidR="00FA2F17" w:rsidRPr="007E2324">
        <w:rPr>
          <w:rFonts w:cstheme="minorHAnsi"/>
          <w:bCs/>
          <w:caps/>
          <w:sz w:val="32"/>
          <w:szCs w:val="32"/>
        </w:rPr>
        <w:t>Stageplot</w:t>
      </w:r>
    </w:p>
    <w:p w14:paraId="20BE6B2B" w14:textId="2EC22C5C" w:rsidR="00105A73" w:rsidRPr="00105A73" w:rsidRDefault="00105A73" w:rsidP="00105A73">
      <w:pPr>
        <w:rPr>
          <w:rFonts w:asciiTheme="majorHAnsi" w:hAnsiTheme="majorHAnsi" w:cstheme="majorHAnsi"/>
          <w:lang w:val="en-US"/>
        </w:rPr>
      </w:pPr>
      <w:r w:rsidRPr="00105A73">
        <w:rPr>
          <w:rFonts w:asciiTheme="majorHAnsi" w:hAnsiTheme="majorHAnsi" w:cstheme="majorHAnsi"/>
          <w:b/>
          <w:u w:val="single"/>
          <w:lang w:val="en-US"/>
        </w:rPr>
        <w:t>STAGEPLOT FULL SIZE &amp; COMPACT S</w:t>
      </w:r>
      <w:r>
        <w:rPr>
          <w:rFonts w:asciiTheme="majorHAnsi" w:hAnsiTheme="majorHAnsi" w:cstheme="majorHAnsi"/>
          <w:b/>
          <w:u w:val="single"/>
          <w:lang w:val="en-US"/>
        </w:rPr>
        <w:t>HOW</w:t>
      </w:r>
    </w:p>
    <w:p w14:paraId="4424FC86" w14:textId="77777777" w:rsidR="00213A20" w:rsidRDefault="00105A73" w:rsidP="00213A20">
      <w:pPr>
        <w:pStyle w:val="Lijstalinea"/>
        <w:numPr>
          <w:ilvl w:val="0"/>
          <w:numId w:val="18"/>
        </w:numPr>
        <w:spacing w:line="259" w:lineRule="auto"/>
        <w:rPr>
          <w:rFonts w:asciiTheme="majorHAnsi" w:hAnsiTheme="majorHAnsi" w:cstheme="majorHAnsi"/>
        </w:rPr>
      </w:pPr>
      <w:r w:rsidRPr="00105A73">
        <w:rPr>
          <w:rFonts w:asciiTheme="majorHAnsi" w:hAnsiTheme="majorHAnsi" w:cstheme="majorHAnsi"/>
        </w:rPr>
        <w:t>Wij maken bij voorkeur g</w:t>
      </w:r>
      <w:r>
        <w:rPr>
          <w:rFonts w:asciiTheme="majorHAnsi" w:hAnsiTheme="majorHAnsi" w:cstheme="majorHAnsi"/>
        </w:rPr>
        <w:t xml:space="preserve">ebruik van het stageplot, zoals getekend op full </w:t>
      </w:r>
      <w:proofErr w:type="spellStart"/>
      <w:r>
        <w:rPr>
          <w:rFonts w:asciiTheme="majorHAnsi" w:hAnsiTheme="majorHAnsi" w:cstheme="majorHAnsi"/>
        </w:rPr>
        <w:t>size</w:t>
      </w:r>
      <w:proofErr w:type="spellEnd"/>
      <w:r>
        <w:rPr>
          <w:rFonts w:asciiTheme="majorHAnsi" w:hAnsiTheme="majorHAnsi" w:cstheme="majorHAnsi"/>
        </w:rPr>
        <w:t>.</w:t>
      </w:r>
    </w:p>
    <w:p w14:paraId="3861F345" w14:textId="54906FFC" w:rsidR="00105A73" w:rsidRPr="00213A20" w:rsidRDefault="00105A73" w:rsidP="00213A20">
      <w:pPr>
        <w:pStyle w:val="Lijstalinea"/>
        <w:numPr>
          <w:ilvl w:val="0"/>
          <w:numId w:val="18"/>
        </w:numPr>
        <w:spacing w:line="259" w:lineRule="auto"/>
        <w:rPr>
          <w:rFonts w:asciiTheme="majorHAnsi" w:hAnsiTheme="majorHAnsi" w:cstheme="majorHAnsi"/>
        </w:rPr>
      </w:pPr>
      <w:r w:rsidRPr="00213A20">
        <w:rPr>
          <w:rFonts w:asciiTheme="majorHAnsi" w:hAnsiTheme="majorHAnsi" w:cstheme="majorHAnsi"/>
        </w:rPr>
        <w:t>Mocht dit niet mogelijk zijn om welke reden dan ook, kunnen wij de show</w:t>
      </w:r>
      <w:r w:rsidR="00A135EA" w:rsidRPr="00213A20">
        <w:rPr>
          <w:rFonts w:asciiTheme="majorHAnsi" w:hAnsiTheme="majorHAnsi" w:cstheme="majorHAnsi"/>
        </w:rPr>
        <w:t xml:space="preserve"> ook in compact </w:t>
      </w:r>
      <w:proofErr w:type="spellStart"/>
      <w:r w:rsidR="00A135EA" w:rsidRPr="00213A20">
        <w:rPr>
          <w:rFonts w:asciiTheme="majorHAnsi" w:hAnsiTheme="majorHAnsi" w:cstheme="majorHAnsi"/>
        </w:rPr>
        <w:t>size</w:t>
      </w:r>
      <w:proofErr w:type="spellEnd"/>
      <w:r w:rsidR="00A135EA" w:rsidRPr="00213A20">
        <w:rPr>
          <w:rFonts w:asciiTheme="majorHAnsi" w:hAnsiTheme="majorHAnsi" w:cstheme="majorHAnsi"/>
        </w:rPr>
        <w:t xml:space="preserve"> uitvoeren.</w:t>
      </w:r>
      <w:r w:rsidR="00213A20" w:rsidRPr="00213A20">
        <w:rPr>
          <w:rFonts w:asciiTheme="majorHAnsi" w:hAnsiTheme="majorHAnsi" w:cstheme="majorHAnsi"/>
        </w:rPr>
        <w:t xml:space="preserve"> Mocht dit zo zijn, horen wij dit graag vooraf!</w:t>
      </w:r>
    </w:p>
    <w:p w14:paraId="25E9D566" w14:textId="77777777" w:rsidR="00A616C4" w:rsidRDefault="00A616C4">
      <w:pPr>
        <w:rPr>
          <w:rFonts w:cstheme="minorHAnsi"/>
          <w:bCs/>
          <w:sz w:val="32"/>
          <w:szCs w:val="32"/>
        </w:rPr>
      </w:pPr>
      <w:r w:rsidRPr="00A616C4">
        <w:rPr>
          <w:rFonts w:cstheme="minorHAnsi"/>
          <w:bCs/>
          <w:noProof/>
          <w:sz w:val="32"/>
          <w:szCs w:val="32"/>
        </w:rPr>
        <w:drawing>
          <wp:inline distT="0" distB="0" distL="0" distR="0" wp14:anchorId="32AFB4FC" wp14:editId="65A43163">
            <wp:extent cx="5760720" cy="7659370"/>
            <wp:effectExtent l="0" t="0" r="3810" b="0"/>
            <wp:docPr id="336462829" name="Afbeelding 1" descr="Afbeelding met tekst, schermopname, Rechthoek,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6462829" name="Afbeelding 1" descr="Afbeelding met tekst, schermopname, Rechthoek, diagram&#10;&#10;Door AI gegenereerde inhoud is mogelijk onjuist."/>
                    <pic:cNvPicPr/>
                  </pic:nvPicPr>
                  <pic:blipFill>
                    <a:blip r:embed="rId12"/>
                    <a:stretch>
                      <a:fillRect/>
                    </a:stretch>
                  </pic:blipFill>
                  <pic:spPr>
                    <a:xfrm>
                      <a:off x="0" y="0"/>
                      <a:ext cx="5760720" cy="7659370"/>
                    </a:xfrm>
                    <a:prstGeom prst="rect">
                      <a:avLst/>
                    </a:prstGeom>
                  </pic:spPr>
                </pic:pic>
              </a:graphicData>
            </a:graphic>
          </wp:inline>
        </w:drawing>
      </w:r>
    </w:p>
    <w:p w14:paraId="6C2BD738" w14:textId="0E6D1258" w:rsidR="003D6AF9" w:rsidRDefault="00786502">
      <w:pPr>
        <w:rPr>
          <w:rFonts w:cstheme="minorHAnsi"/>
          <w:bCs/>
          <w:sz w:val="32"/>
          <w:szCs w:val="32"/>
        </w:rPr>
      </w:pPr>
      <w:r>
        <w:rPr>
          <w:rFonts w:cstheme="minorHAnsi"/>
          <w:bCs/>
          <w:sz w:val="32"/>
          <w:szCs w:val="32"/>
        </w:rPr>
        <w:br w:type="page"/>
      </w:r>
      <w:r w:rsidR="003D6AF9" w:rsidRPr="003D6AF9">
        <w:rPr>
          <w:rFonts w:cstheme="minorHAnsi"/>
          <w:bCs/>
          <w:noProof/>
          <w:sz w:val="32"/>
          <w:szCs w:val="32"/>
        </w:rPr>
        <w:lastRenderedPageBreak/>
        <w:drawing>
          <wp:inline distT="0" distB="0" distL="0" distR="0" wp14:anchorId="023CE0E0" wp14:editId="303C8CEA">
            <wp:extent cx="5760720" cy="7685405"/>
            <wp:effectExtent l="0" t="0" r="0" b="0"/>
            <wp:docPr id="1599663076" name="Afbeelding 1" descr="Afbeelding met tekst, schermopname, Rechthoek, diagram&#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663076" name="Afbeelding 1" descr="Afbeelding met tekst, schermopname, Rechthoek, diagram&#10;&#10;Door AI gegenereerde inhoud is mogelijk onjuist."/>
                    <pic:cNvPicPr/>
                  </pic:nvPicPr>
                  <pic:blipFill>
                    <a:blip r:embed="rId13"/>
                    <a:stretch>
                      <a:fillRect/>
                    </a:stretch>
                  </pic:blipFill>
                  <pic:spPr>
                    <a:xfrm>
                      <a:off x="0" y="0"/>
                      <a:ext cx="5760720" cy="7685405"/>
                    </a:xfrm>
                    <a:prstGeom prst="rect">
                      <a:avLst/>
                    </a:prstGeom>
                  </pic:spPr>
                </pic:pic>
              </a:graphicData>
            </a:graphic>
          </wp:inline>
        </w:drawing>
      </w:r>
    </w:p>
    <w:p w14:paraId="6F19719B" w14:textId="77777777" w:rsidR="003D6AF9" w:rsidRDefault="003D6AF9">
      <w:pPr>
        <w:rPr>
          <w:rFonts w:cstheme="minorHAnsi"/>
          <w:bCs/>
          <w:sz w:val="32"/>
          <w:szCs w:val="32"/>
        </w:rPr>
      </w:pPr>
      <w:r>
        <w:rPr>
          <w:rFonts w:cstheme="minorHAnsi"/>
          <w:bCs/>
          <w:sz w:val="32"/>
          <w:szCs w:val="32"/>
        </w:rPr>
        <w:br w:type="page"/>
      </w:r>
    </w:p>
    <w:p w14:paraId="03D8948D" w14:textId="7BA10AE4" w:rsidR="00FA2F17" w:rsidRPr="00044E8C" w:rsidRDefault="00EC72E3" w:rsidP="00FA2F17">
      <w:pPr>
        <w:rPr>
          <w:rFonts w:cstheme="minorHAnsi"/>
          <w:bCs/>
          <w:sz w:val="32"/>
          <w:szCs w:val="32"/>
        </w:rPr>
      </w:pPr>
      <w:r w:rsidRPr="00044E8C">
        <w:rPr>
          <w:rFonts w:cstheme="minorHAnsi"/>
          <w:bCs/>
          <w:sz w:val="32"/>
          <w:szCs w:val="32"/>
        </w:rPr>
        <w:lastRenderedPageBreak/>
        <w:t xml:space="preserve">3.7 </w:t>
      </w:r>
      <w:r w:rsidR="00FA2F17" w:rsidRPr="00044E8C">
        <w:rPr>
          <w:rFonts w:cstheme="minorHAnsi"/>
          <w:bCs/>
          <w:sz w:val="32"/>
          <w:szCs w:val="32"/>
        </w:rPr>
        <w:t>LICHT</w:t>
      </w:r>
    </w:p>
    <w:p w14:paraId="26C791F5" w14:textId="77777777" w:rsidR="00FA2F17" w:rsidRPr="00044E8C" w:rsidRDefault="00FA2F17" w:rsidP="00FA2F17">
      <w:pPr>
        <w:rPr>
          <w:rFonts w:cstheme="minorHAnsi"/>
        </w:rPr>
      </w:pPr>
    </w:p>
    <w:p w14:paraId="0BA4A0FB" w14:textId="22DFB98D" w:rsidR="00EC72E3" w:rsidRPr="006A5B8A" w:rsidRDefault="00EC72E3" w:rsidP="00EC72E3">
      <w:pPr>
        <w:rPr>
          <w:rFonts w:cstheme="minorHAnsi"/>
        </w:rPr>
      </w:pPr>
      <w:r w:rsidRPr="00044E8C">
        <w:rPr>
          <w:rFonts w:cstheme="minorHAnsi"/>
          <w:b/>
        </w:rPr>
        <w:t>PERSONEEL</w:t>
      </w:r>
      <w:r w:rsidRPr="00044E8C">
        <w:rPr>
          <w:rFonts w:cstheme="minorHAnsi"/>
          <w:b/>
        </w:rPr>
        <w:br/>
      </w:r>
      <w:r w:rsidRPr="00372ECA">
        <w:rPr>
          <w:rFonts w:asciiTheme="majorHAnsi" w:hAnsiTheme="majorHAnsi" w:cstheme="majorHAnsi"/>
        </w:rPr>
        <w:t xml:space="preserve">Vanaf load-in tot en met load–out dient er ter assistentie 1 vriendelijke en professionele lichttechnicus aanwezig te zijn die volledig bekend is </w:t>
      </w:r>
      <w:r w:rsidR="00082EBD" w:rsidRPr="00372ECA">
        <w:rPr>
          <w:rFonts w:asciiTheme="majorHAnsi" w:hAnsiTheme="majorHAnsi" w:cstheme="majorHAnsi"/>
        </w:rPr>
        <w:t xml:space="preserve">met de </w:t>
      </w:r>
      <w:r w:rsidRPr="00372ECA">
        <w:rPr>
          <w:rFonts w:asciiTheme="majorHAnsi" w:hAnsiTheme="majorHAnsi" w:cstheme="majorHAnsi"/>
        </w:rPr>
        <w:t>werking en aansluiting van de te gebruiken lichtset. Lichttechnicus moet direct beschikbaar</w:t>
      </w:r>
      <w:r w:rsidR="00CE5311" w:rsidRPr="00372ECA">
        <w:rPr>
          <w:rFonts w:asciiTheme="majorHAnsi" w:hAnsiTheme="majorHAnsi" w:cstheme="majorHAnsi"/>
        </w:rPr>
        <w:t xml:space="preserve"> zijn</w:t>
      </w:r>
      <w:r w:rsidRPr="00372ECA">
        <w:rPr>
          <w:rFonts w:asciiTheme="majorHAnsi" w:hAnsiTheme="majorHAnsi" w:cstheme="majorHAnsi"/>
        </w:rPr>
        <w:t xml:space="preserve"> bij eventuele storingen of calamiteiten.</w:t>
      </w:r>
    </w:p>
    <w:p w14:paraId="74376182" w14:textId="77777777" w:rsidR="00EC72E3" w:rsidRPr="006A5B8A" w:rsidRDefault="00EC72E3" w:rsidP="00FA2F17">
      <w:pPr>
        <w:rPr>
          <w:rFonts w:cstheme="minorHAnsi"/>
          <w:sz w:val="18"/>
          <w:szCs w:val="18"/>
        </w:rPr>
      </w:pPr>
    </w:p>
    <w:p w14:paraId="6E4E032A" w14:textId="327020ED" w:rsidR="00BC5C5A" w:rsidRPr="006A5B8A" w:rsidRDefault="00BC5C5A" w:rsidP="00FA2F17">
      <w:pPr>
        <w:rPr>
          <w:rFonts w:cstheme="minorHAnsi"/>
          <w:b/>
          <w:bCs/>
        </w:rPr>
      </w:pPr>
      <w:r w:rsidRPr="006A5B8A">
        <w:rPr>
          <w:rFonts w:cstheme="minorHAnsi"/>
          <w:b/>
          <w:bCs/>
        </w:rPr>
        <w:t>ALGEMEEN</w:t>
      </w:r>
    </w:p>
    <w:p w14:paraId="1E13DCDA" w14:textId="0A819F6F" w:rsidR="00FA2F17" w:rsidRPr="00372ECA" w:rsidRDefault="00FA2F17">
      <w:pPr>
        <w:pStyle w:val="Lijstalinea"/>
        <w:numPr>
          <w:ilvl w:val="0"/>
          <w:numId w:val="15"/>
        </w:numPr>
        <w:rPr>
          <w:rFonts w:asciiTheme="majorHAnsi" w:hAnsiTheme="majorHAnsi" w:cstheme="majorHAnsi"/>
        </w:rPr>
      </w:pPr>
      <w:r w:rsidRPr="00372ECA">
        <w:rPr>
          <w:rFonts w:asciiTheme="majorHAnsi" w:hAnsiTheme="majorHAnsi" w:cstheme="majorHAnsi"/>
        </w:rPr>
        <w:t xml:space="preserve">Bökkers </w:t>
      </w:r>
      <w:r w:rsidR="00BC5C5A" w:rsidRPr="00372ECA">
        <w:rPr>
          <w:rFonts w:asciiTheme="majorHAnsi" w:hAnsiTheme="majorHAnsi" w:cstheme="majorHAnsi"/>
        </w:rPr>
        <w:t xml:space="preserve">moet </w:t>
      </w:r>
      <w:r w:rsidRPr="00372ECA">
        <w:rPr>
          <w:rFonts w:asciiTheme="majorHAnsi" w:hAnsiTheme="majorHAnsi" w:cstheme="majorHAnsi"/>
        </w:rPr>
        <w:t>over de gehele lichtset kunnen en mogen beschikken.</w:t>
      </w:r>
    </w:p>
    <w:p w14:paraId="7B0C469F" w14:textId="1504FECC" w:rsidR="00FA2F17" w:rsidRPr="00372ECA" w:rsidRDefault="00082EBD">
      <w:pPr>
        <w:pStyle w:val="Lijstalinea"/>
        <w:numPr>
          <w:ilvl w:val="0"/>
          <w:numId w:val="15"/>
        </w:numPr>
        <w:rPr>
          <w:rFonts w:asciiTheme="majorHAnsi" w:hAnsiTheme="majorHAnsi" w:cstheme="majorHAnsi"/>
          <w:bCs/>
        </w:rPr>
      </w:pPr>
      <w:r w:rsidRPr="00372ECA">
        <w:rPr>
          <w:rFonts w:asciiTheme="majorHAnsi" w:hAnsiTheme="majorHAnsi" w:cstheme="majorHAnsi"/>
          <w:bCs/>
        </w:rPr>
        <w:t>Bökkers maakt daarnaast gebruik van een eigen vloerset, bestaande uit 4 ballettorens</w:t>
      </w:r>
      <w:r w:rsidR="00C72389" w:rsidRPr="00372ECA">
        <w:rPr>
          <w:rFonts w:asciiTheme="majorHAnsi" w:hAnsiTheme="majorHAnsi" w:cstheme="majorHAnsi"/>
          <w:bCs/>
        </w:rPr>
        <w:t>, een backdrop</w:t>
      </w:r>
      <w:r w:rsidR="0064120A" w:rsidRPr="00372ECA">
        <w:rPr>
          <w:rFonts w:asciiTheme="majorHAnsi" w:hAnsiTheme="majorHAnsi" w:cstheme="majorHAnsi"/>
          <w:bCs/>
        </w:rPr>
        <w:t xml:space="preserve"> +</w:t>
      </w:r>
      <w:r w:rsidR="00C72389" w:rsidRPr="00372ECA">
        <w:rPr>
          <w:rFonts w:asciiTheme="majorHAnsi" w:hAnsiTheme="majorHAnsi" w:cstheme="majorHAnsi"/>
          <w:bCs/>
        </w:rPr>
        <w:t xml:space="preserve"> logo-bord en een decorstuk dat dient als afrokking van de risers.</w:t>
      </w:r>
    </w:p>
    <w:p w14:paraId="65ED1BDD" w14:textId="77777777" w:rsidR="00BC5C5A" w:rsidRPr="006A5B8A" w:rsidRDefault="00BC5C5A" w:rsidP="00FA2F17">
      <w:pPr>
        <w:rPr>
          <w:rFonts w:cstheme="minorHAnsi"/>
          <w:b/>
          <w:sz w:val="18"/>
          <w:szCs w:val="18"/>
        </w:rPr>
      </w:pPr>
    </w:p>
    <w:p w14:paraId="6FC232E0" w14:textId="7268F183" w:rsidR="00FA2F17" w:rsidRPr="006A5B8A" w:rsidRDefault="00FA2F17" w:rsidP="00FA2F17">
      <w:pPr>
        <w:rPr>
          <w:rFonts w:cstheme="minorHAnsi"/>
          <w:b/>
        </w:rPr>
      </w:pPr>
      <w:r w:rsidRPr="006A5B8A">
        <w:rPr>
          <w:rFonts w:cstheme="minorHAnsi"/>
          <w:b/>
        </w:rPr>
        <w:t>LICHTTAFEL</w:t>
      </w:r>
    </w:p>
    <w:p w14:paraId="19139E20" w14:textId="6278861C" w:rsidR="00C72389" w:rsidRPr="00372ECA" w:rsidRDefault="00C72389" w:rsidP="002D26AA">
      <w:pPr>
        <w:numPr>
          <w:ilvl w:val="0"/>
          <w:numId w:val="17"/>
        </w:numPr>
        <w:spacing w:after="34"/>
        <w:rPr>
          <w:rFonts w:asciiTheme="majorHAnsi" w:eastAsia="Calibri" w:hAnsiTheme="majorHAnsi" w:cstheme="majorHAnsi"/>
          <w:u w:val="single"/>
        </w:rPr>
      </w:pPr>
      <w:r w:rsidRPr="00372ECA">
        <w:rPr>
          <w:rFonts w:asciiTheme="majorHAnsi" w:hAnsiTheme="majorHAnsi" w:cstheme="majorHAnsi"/>
          <w:bCs/>
        </w:rPr>
        <w:t>Bökkers reist met eigen lichttafel (</w:t>
      </w:r>
      <w:proofErr w:type="spellStart"/>
      <w:r w:rsidRPr="00372ECA">
        <w:rPr>
          <w:rFonts w:asciiTheme="majorHAnsi" w:hAnsiTheme="majorHAnsi" w:cstheme="majorHAnsi"/>
          <w:bCs/>
        </w:rPr>
        <w:t>obsidian</w:t>
      </w:r>
      <w:proofErr w:type="spellEnd"/>
      <w:r w:rsidRPr="00372ECA">
        <w:rPr>
          <w:rFonts w:asciiTheme="majorHAnsi" w:hAnsiTheme="majorHAnsi" w:cstheme="majorHAnsi"/>
          <w:bCs/>
        </w:rPr>
        <w:t xml:space="preserve"> control systems nx4).</w:t>
      </w:r>
    </w:p>
    <w:p w14:paraId="41BD66E9" w14:textId="54E03A3C" w:rsidR="00C72389" w:rsidRPr="00372ECA" w:rsidRDefault="00C72389" w:rsidP="002D26AA">
      <w:pPr>
        <w:numPr>
          <w:ilvl w:val="0"/>
          <w:numId w:val="17"/>
        </w:numPr>
        <w:spacing w:after="34"/>
        <w:rPr>
          <w:rFonts w:asciiTheme="majorHAnsi" w:eastAsia="Calibri" w:hAnsiTheme="majorHAnsi" w:cstheme="majorHAnsi"/>
          <w:u w:val="single"/>
        </w:rPr>
      </w:pPr>
      <w:r w:rsidRPr="00372ECA">
        <w:rPr>
          <w:rFonts w:asciiTheme="majorHAnsi" w:hAnsiTheme="majorHAnsi" w:cstheme="majorHAnsi"/>
          <w:bCs/>
        </w:rPr>
        <w:t xml:space="preserve">Opdrachtgever communiceert tijdig een beschikbaar “programmeerslot”, waarbij de lichttechnicus van Bökkers volledige toegang heeft tot de lichtset via S/ACN, ofwel 4x dmx5 op </w:t>
      </w:r>
      <w:r w:rsidR="00044E8C" w:rsidRPr="00372ECA">
        <w:rPr>
          <w:rFonts w:asciiTheme="majorHAnsi" w:hAnsiTheme="majorHAnsi" w:cstheme="majorHAnsi"/>
          <w:bCs/>
        </w:rPr>
        <w:t>FOH</w:t>
      </w:r>
      <w:r w:rsidRPr="00372ECA">
        <w:rPr>
          <w:rFonts w:asciiTheme="majorHAnsi" w:hAnsiTheme="majorHAnsi" w:cstheme="majorHAnsi"/>
          <w:bCs/>
        </w:rPr>
        <w:t xml:space="preserve"> positie. Dit programmeerslot duurt tenminste 30, bij voorkeur 60 minuten. Op het podium dient op dit moment geen programma te zijn. Programme</w:t>
      </w:r>
      <w:r w:rsidR="00044E8C" w:rsidRPr="00372ECA">
        <w:rPr>
          <w:rFonts w:asciiTheme="majorHAnsi" w:hAnsiTheme="majorHAnsi" w:cstheme="majorHAnsi"/>
          <w:bCs/>
        </w:rPr>
        <w:t>e</w:t>
      </w:r>
      <w:r w:rsidRPr="00372ECA">
        <w:rPr>
          <w:rFonts w:asciiTheme="majorHAnsi" w:hAnsiTheme="majorHAnsi" w:cstheme="majorHAnsi"/>
          <w:bCs/>
        </w:rPr>
        <w:t>rslot kan gepland worden vanaf 3,5</w:t>
      </w:r>
      <w:r w:rsidR="00044E8C" w:rsidRPr="00372ECA">
        <w:rPr>
          <w:rFonts w:asciiTheme="majorHAnsi" w:hAnsiTheme="majorHAnsi" w:cstheme="majorHAnsi"/>
          <w:bCs/>
        </w:rPr>
        <w:t xml:space="preserve"> uur</w:t>
      </w:r>
      <w:r w:rsidRPr="00372ECA">
        <w:rPr>
          <w:rFonts w:asciiTheme="majorHAnsi" w:hAnsiTheme="majorHAnsi" w:cstheme="majorHAnsi"/>
          <w:bCs/>
        </w:rPr>
        <w:t xml:space="preserve"> voorafgaand aan de show tot aan een uur voorafgaand aan het optreden Bökkers . </w:t>
      </w:r>
    </w:p>
    <w:p w14:paraId="434FCC81" w14:textId="31A73517" w:rsidR="002D26AA" w:rsidRPr="00372ECA" w:rsidRDefault="00C72389" w:rsidP="002D26AA">
      <w:pPr>
        <w:numPr>
          <w:ilvl w:val="0"/>
          <w:numId w:val="17"/>
        </w:numPr>
        <w:spacing w:after="34"/>
        <w:rPr>
          <w:rFonts w:asciiTheme="majorHAnsi" w:eastAsia="Calibri" w:hAnsiTheme="majorHAnsi" w:cstheme="majorHAnsi"/>
          <w:u w:val="single"/>
        </w:rPr>
      </w:pPr>
      <w:r w:rsidRPr="00372ECA">
        <w:rPr>
          <w:rFonts w:asciiTheme="majorHAnsi" w:eastAsia="Calibri" w:hAnsiTheme="majorHAnsi" w:cstheme="majorHAnsi"/>
        </w:rPr>
        <w:t xml:space="preserve">Opdrachtgever dient een voorgeprogrammeerde lichttafel van </w:t>
      </w:r>
      <w:r w:rsidR="002D26AA" w:rsidRPr="00372ECA">
        <w:rPr>
          <w:rFonts w:asciiTheme="majorHAnsi" w:eastAsia="Calibri" w:hAnsiTheme="majorHAnsi" w:cstheme="majorHAnsi"/>
        </w:rPr>
        <w:t>een gangbaar merk</w:t>
      </w:r>
      <w:r w:rsidRPr="00372ECA">
        <w:rPr>
          <w:rFonts w:asciiTheme="majorHAnsi" w:eastAsia="Calibri" w:hAnsiTheme="majorHAnsi" w:cstheme="majorHAnsi"/>
        </w:rPr>
        <w:t xml:space="preserve"> </w:t>
      </w:r>
      <w:r w:rsidR="002D26AA" w:rsidRPr="00372ECA">
        <w:rPr>
          <w:rFonts w:asciiTheme="majorHAnsi" w:eastAsia="Calibri" w:hAnsiTheme="majorHAnsi" w:cstheme="majorHAnsi"/>
        </w:rPr>
        <w:t>(MA2/MA3/AVOLITES/CHAMSYS/ETC</w:t>
      </w:r>
      <w:r w:rsidRPr="00372ECA">
        <w:rPr>
          <w:rFonts w:asciiTheme="majorHAnsi" w:eastAsia="Calibri" w:hAnsiTheme="majorHAnsi" w:cstheme="majorHAnsi"/>
        </w:rPr>
        <w:t xml:space="preserve">) aanwezig te hebben voor de overige acts, als </w:t>
      </w:r>
      <w:proofErr w:type="spellStart"/>
      <w:r w:rsidRPr="00372ECA">
        <w:rPr>
          <w:rFonts w:asciiTheme="majorHAnsi" w:eastAsia="Calibri" w:hAnsiTheme="majorHAnsi" w:cstheme="majorHAnsi"/>
        </w:rPr>
        <w:t>backup</w:t>
      </w:r>
      <w:proofErr w:type="spellEnd"/>
      <w:r w:rsidRPr="00372ECA">
        <w:rPr>
          <w:rFonts w:asciiTheme="majorHAnsi" w:eastAsia="Calibri" w:hAnsiTheme="majorHAnsi" w:cstheme="majorHAnsi"/>
        </w:rPr>
        <w:t xml:space="preserve"> tijdens storingen en in het geval er niet kan worden voldaan aan het benodigde programmeerslot. </w:t>
      </w:r>
    </w:p>
    <w:p w14:paraId="4E1FD128" w14:textId="63ECD05D" w:rsidR="002D26AA" w:rsidRPr="00372ECA" w:rsidRDefault="002D26AA" w:rsidP="002D26AA">
      <w:pPr>
        <w:numPr>
          <w:ilvl w:val="0"/>
          <w:numId w:val="17"/>
        </w:numPr>
        <w:ind w:right="-697"/>
        <w:rPr>
          <w:rFonts w:asciiTheme="majorHAnsi" w:eastAsia="Calibri" w:hAnsiTheme="majorHAnsi" w:cstheme="majorHAnsi"/>
          <w:bCs/>
        </w:rPr>
      </w:pPr>
      <w:r w:rsidRPr="00372ECA">
        <w:rPr>
          <w:rFonts w:asciiTheme="majorHAnsi" w:eastAsia="Calibri" w:hAnsiTheme="majorHAnsi" w:cstheme="majorHAnsi"/>
          <w:bCs/>
        </w:rPr>
        <w:t xml:space="preserve">Aanwezige lichttafel dient compleet voorbereid te zijn met een goede busking - setup. </w:t>
      </w:r>
    </w:p>
    <w:p w14:paraId="398B02FB" w14:textId="7C832498" w:rsidR="00BC5C5A" w:rsidRPr="00372ECA" w:rsidRDefault="00FA2F17">
      <w:pPr>
        <w:pStyle w:val="Lijstalinea"/>
        <w:numPr>
          <w:ilvl w:val="0"/>
          <w:numId w:val="17"/>
        </w:numPr>
        <w:rPr>
          <w:rFonts w:asciiTheme="majorHAnsi" w:hAnsiTheme="majorHAnsi" w:cstheme="majorHAnsi"/>
        </w:rPr>
      </w:pPr>
      <w:r w:rsidRPr="00372ECA">
        <w:rPr>
          <w:rFonts w:asciiTheme="majorHAnsi" w:hAnsiTheme="majorHAnsi" w:cstheme="majorHAnsi"/>
          <w:bCs/>
        </w:rPr>
        <w:t>Positie</w:t>
      </w:r>
      <w:r w:rsidRPr="00372ECA">
        <w:rPr>
          <w:rFonts w:asciiTheme="majorHAnsi" w:hAnsiTheme="majorHAnsi" w:cstheme="majorHAnsi"/>
          <w:b/>
        </w:rPr>
        <w:t>:</w:t>
      </w:r>
      <w:r w:rsidRPr="00372ECA">
        <w:rPr>
          <w:rFonts w:asciiTheme="majorHAnsi" w:hAnsiTheme="majorHAnsi" w:cstheme="majorHAnsi"/>
        </w:rPr>
        <w:t xml:space="preserve"> Op FOH, naast, achter of voor de geluidstafel.</w:t>
      </w:r>
    </w:p>
    <w:p w14:paraId="0A0CD48A" w14:textId="7D027EDA" w:rsidR="00BC5C5A" w:rsidRPr="00372ECA" w:rsidRDefault="00BC5C5A">
      <w:pPr>
        <w:pStyle w:val="Lijstalinea"/>
        <w:numPr>
          <w:ilvl w:val="0"/>
          <w:numId w:val="17"/>
        </w:numPr>
        <w:rPr>
          <w:rFonts w:asciiTheme="majorHAnsi" w:hAnsiTheme="majorHAnsi" w:cstheme="majorHAnsi"/>
        </w:rPr>
      </w:pPr>
      <w:r w:rsidRPr="00372ECA">
        <w:rPr>
          <w:rFonts w:asciiTheme="majorHAnsi" w:hAnsiTheme="majorHAnsi" w:cstheme="majorHAnsi"/>
        </w:rPr>
        <w:t>Positie met goed zicht op het podium</w:t>
      </w:r>
    </w:p>
    <w:p w14:paraId="42F9BEF1" w14:textId="2757D622" w:rsidR="00BC5C5A" w:rsidRPr="00372ECA" w:rsidRDefault="00BC5C5A" w:rsidP="002D26AA">
      <w:pPr>
        <w:pStyle w:val="Lijstalinea"/>
        <w:rPr>
          <w:rFonts w:asciiTheme="majorHAnsi" w:hAnsiTheme="majorHAnsi" w:cstheme="majorHAnsi"/>
          <w:b/>
        </w:rPr>
      </w:pPr>
    </w:p>
    <w:p w14:paraId="5E232A59" w14:textId="16E9D974" w:rsidR="002D26AA" w:rsidRPr="00372ECA" w:rsidRDefault="002D26AA" w:rsidP="002D26AA">
      <w:pPr>
        <w:rPr>
          <w:rFonts w:eastAsia="Calibri" w:cstheme="minorHAnsi"/>
        </w:rPr>
      </w:pPr>
      <w:r w:rsidRPr="00372ECA">
        <w:rPr>
          <w:rFonts w:eastAsia="Calibri" w:cstheme="minorHAnsi"/>
        </w:rPr>
        <w:t xml:space="preserve">Showtec, Eurolite, Strand, Compulite of low-budget </w:t>
      </w:r>
      <w:r w:rsidR="00C72389" w:rsidRPr="00372ECA">
        <w:rPr>
          <w:rFonts w:eastAsia="Calibri" w:cstheme="minorHAnsi"/>
        </w:rPr>
        <w:t xml:space="preserve">/ counterfeit </w:t>
      </w:r>
      <w:r w:rsidRPr="00372ECA">
        <w:rPr>
          <w:rFonts w:eastAsia="Calibri" w:cstheme="minorHAnsi"/>
        </w:rPr>
        <w:t xml:space="preserve">tafels of  pc-based systemen zoals Dashlight, Sunlight, etc. zijn </w:t>
      </w:r>
      <w:r w:rsidRPr="00372ECA">
        <w:rPr>
          <w:rFonts w:eastAsia="Calibri" w:cstheme="minorHAnsi"/>
          <w:b/>
          <w:u w:val="single"/>
        </w:rPr>
        <w:t>NIET AKKOORD.</w:t>
      </w:r>
    </w:p>
    <w:p w14:paraId="292E32EC" w14:textId="77777777" w:rsidR="00FA2F17" w:rsidRPr="00044E8C" w:rsidRDefault="00FA2F17" w:rsidP="00FA2F17">
      <w:pPr>
        <w:rPr>
          <w:rFonts w:asciiTheme="majorHAnsi" w:hAnsiTheme="majorHAnsi" w:cstheme="majorHAnsi"/>
          <w:b/>
        </w:rPr>
      </w:pPr>
    </w:p>
    <w:p w14:paraId="196B8421" w14:textId="4CB8AA66" w:rsidR="00C72389" w:rsidRPr="00044E8C" w:rsidRDefault="00FA2F17" w:rsidP="00FA2F17">
      <w:pPr>
        <w:rPr>
          <w:rFonts w:cstheme="minorHAnsi"/>
          <w:b/>
        </w:rPr>
      </w:pPr>
      <w:r w:rsidRPr="00044E8C">
        <w:rPr>
          <w:rFonts w:cstheme="minorHAnsi"/>
          <w:b/>
        </w:rPr>
        <w:t>ARMATUREN</w:t>
      </w:r>
    </w:p>
    <w:p w14:paraId="69AAC97E" w14:textId="49870E76" w:rsidR="00C72389" w:rsidRPr="00044E8C" w:rsidRDefault="00C72389" w:rsidP="00FA2F17">
      <w:pPr>
        <w:rPr>
          <w:rFonts w:cstheme="minorHAnsi"/>
          <w:b/>
        </w:rPr>
      </w:pPr>
    </w:p>
    <w:p w14:paraId="60A9CD98" w14:textId="1CC58DB7" w:rsidR="00C72389" w:rsidRPr="00372ECA" w:rsidRDefault="00C72389" w:rsidP="00FA2F17">
      <w:pPr>
        <w:rPr>
          <w:rFonts w:asciiTheme="majorHAnsi" w:hAnsiTheme="majorHAnsi" w:cstheme="majorHAnsi"/>
          <w:b/>
        </w:rPr>
      </w:pPr>
      <w:r w:rsidRPr="00372ECA">
        <w:rPr>
          <w:rFonts w:asciiTheme="majorHAnsi" w:hAnsiTheme="majorHAnsi" w:cstheme="majorHAnsi"/>
          <w:b/>
        </w:rPr>
        <w:t>Opdrachtgever is verantwoordelijk voor het opleveren van een degelijke lichtset, bestaande uit ten minste:</w:t>
      </w:r>
    </w:p>
    <w:p w14:paraId="01F190AA" w14:textId="77777777" w:rsidR="0033157C" w:rsidRPr="00044E8C" w:rsidRDefault="0033157C" w:rsidP="0033157C">
      <w:pPr>
        <w:rPr>
          <w:rFonts w:asciiTheme="majorHAnsi" w:hAnsiTheme="majorHAnsi" w:cstheme="majorHAnsi"/>
          <w:b/>
          <w:u w:val="single"/>
        </w:rPr>
      </w:pPr>
    </w:p>
    <w:p w14:paraId="0328E914" w14:textId="4B957484" w:rsidR="00FA2F17" w:rsidRPr="00044E8C" w:rsidRDefault="00FA2F17" w:rsidP="0033157C">
      <w:pPr>
        <w:rPr>
          <w:rFonts w:asciiTheme="majorHAnsi" w:hAnsiTheme="majorHAnsi" w:cstheme="majorHAnsi"/>
        </w:rPr>
      </w:pPr>
      <w:r w:rsidRPr="00044E8C">
        <w:rPr>
          <w:rFonts w:asciiTheme="majorHAnsi" w:hAnsiTheme="majorHAnsi" w:cstheme="majorHAnsi"/>
          <w:b/>
          <w:u w:val="single"/>
        </w:rPr>
        <w:t>BEWEGEND LICHT</w:t>
      </w:r>
    </w:p>
    <w:p w14:paraId="5382593D" w14:textId="77777777" w:rsidR="00FA2F17" w:rsidRPr="00372ECA" w:rsidRDefault="00FA2F17">
      <w:pPr>
        <w:pStyle w:val="Lijstalinea"/>
        <w:numPr>
          <w:ilvl w:val="0"/>
          <w:numId w:val="18"/>
        </w:numPr>
        <w:spacing w:line="259" w:lineRule="auto"/>
        <w:rPr>
          <w:rFonts w:asciiTheme="majorHAnsi" w:hAnsiTheme="majorHAnsi" w:cstheme="majorHAnsi"/>
          <w:lang w:val="en-US"/>
        </w:rPr>
      </w:pPr>
      <w:r w:rsidRPr="00372ECA">
        <w:rPr>
          <w:rFonts w:asciiTheme="majorHAnsi" w:hAnsiTheme="majorHAnsi" w:cstheme="majorHAnsi"/>
          <w:lang w:val="en-US"/>
        </w:rPr>
        <w:t>8 x Moving heads spot (</w:t>
      </w:r>
      <w:proofErr w:type="spellStart"/>
      <w:r w:rsidRPr="00372ECA">
        <w:rPr>
          <w:rFonts w:asciiTheme="majorHAnsi" w:hAnsiTheme="majorHAnsi" w:cstheme="majorHAnsi"/>
          <w:lang w:val="en-US"/>
        </w:rPr>
        <w:t>geen</w:t>
      </w:r>
      <w:proofErr w:type="spellEnd"/>
      <w:r w:rsidRPr="00372ECA">
        <w:rPr>
          <w:rFonts w:asciiTheme="majorHAnsi" w:hAnsiTheme="majorHAnsi" w:cstheme="majorHAnsi"/>
          <w:lang w:val="en-US"/>
        </w:rPr>
        <w:t xml:space="preserve"> beams), CMY/RGB. </w:t>
      </w:r>
    </w:p>
    <w:p w14:paraId="4AA6631C" w14:textId="5ABBB3C3" w:rsidR="00FA2F17" w:rsidRPr="00372ECA" w:rsidRDefault="00FA2F17" w:rsidP="0033157C">
      <w:pPr>
        <w:pStyle w:val="Lijstalinea"/>
        <w:rPr>
          <w:rFonts w:asciiTheme="majorHAnsi" w:hAnsiTheme="majorHAnsi" w:cstheme="majorHAnsi"/>
        </w:rPr>
      </w:pPr>
      <w:r w:rsidRPr="00372ECA">
        <w:rPr>
          <w:rFonts w:asciiTheme="majorHAnsi" w:hAnsiTheme="majorHAnsi" w:cstheme="majorHAnsi"/>
        </w:rPr>
        <w:t>Vast kleurenwiel alleen als extra toevoeging op de kleurenmenging.</w:t>
      </w:r>
    </w:p>
    <w:p w14:paraId="6C3513DE" w14:textId="77777777" w:rsidR="00FA2F17" w:rsidRPr="00372ECA" w:rsidRDefault="00FA2F17" w:rsidP="00FA2F17">
      <w:pPr>
        <w:ind w:firstLine="708"/>
        <w:rPr>
          <w:rFonts w:asciiTheme="majorHAnsi" w:hAnsiTheme="majorHAnsi" w:cstheme="majorHAnsi"/>
        </w:rPr>
      </w:pPr>
      <w:r w:rsidRPr="00372ECA">
        <w:rPr>
          <w:rFonts w:asciiTheme="majorHAnsi" w:hAnsiTheme="majorHAnsi" w:cstheme="majorHAnsi"/>
        </w:rPr>
        <w:t>Minimaal MSD of vergelijkbaar, van een A merk.</w:t>
      </w:r>
    </w:p>
    <w:p w14:paraId="4B481EAA" w14:textId="77777777" w:rsidR="00FA2F17" w:rsidRPr="00372ECA" w:rsidRDefault="00FA2F17">
      <w:pPr>
        <w:pStyle w:val="Lijstalinea"/>
        <w:numPr>
          <w:ilvl w:val="0"/>
          <w:numId w:val="18"/>
        </w:numPr>
        <w:spacing w:line="259" w:lineRule="auto"/>
        <w:rPr>
          <w:rFonts w:asciiTheme="majorHAnsi" w:hAnsiTheme="majorHAnsi" w:cstheme="majorHAnsi"/>
          <w:lang w:val="en-US"/>
        </w:rPr>
      </w:pPr>
      <w:r w:rsidRPr="00372ECA">
        <w:rPr>
          <w:rFonts w:asciiTheme="majorHAnsi" w:hAnsiTheme="majorHAnsi" w:cstheme="majorHAnsi"/>
          <w:lang w:val="en-US"/>
        </w:rPr>
        <w:t>8 x Moving heads wash, CMY/RGB.</w:t>
      </w:r>
    </w:p>
    <w:p w14:paraId="28CD32B5" w14:textId="77777777" w:rsidR="00FA2F17" w:rsidRPr="00372ECA" w:rsidRDefault="00FA2F17" w:rsidP="00FA2F17">
      <w:pPr>
        <w:ind w:left="360" w:firstLine="348"/>
        <w:rPr>
          <w:rFonts w:asciiTheme="majorHAnsi" w:hAnsiTheme="majorHAnsi" w:cstheme="majorHAnsi"/>
        </w:rPr>
      </w:pPr>
      <w:r w:rsidRPr="00372ECA">
        <w:rPr>
          <w:rFonts w:asciiTheme="majorHAnsi" w:hAnsiTheme="majorHAnsi" w:cstheme="majorHAnsi"/>
        </w:rPr>
        <w:t xml:space="preserve">Vast kleurenwiel alleen als extra toevoeging op de kleurenmenging. </w:t>
      </w:r>
    </w:p>
    <w:p w14:paraId="631F0026" w14:textId="77777777" w:rsidR="00FA2F17" w:rsidRPr="00372ECA" w:rsidRDefault="00FA2F17" w:rsidP="00FA2F17">
      <w:pPr>
        <w:ind w:left="360" w:firstLine="348"/>
        <w:rPr>
          <w:rFonts w:asciiTheme="majorHAnsi" w:hAnsiTheme="majorHAnsi" w:cstheme="majorHAnsi"/>
        </w:rPr>
      </w:pPr>
      <w:r w:rsidRPr="00372ECA">
        <w:rPr>
          <w:rFonts w:asciiTheme="majorHAnsi" w:hAnsiTheme="majorHAnsi" w:cstheme="majorHAnsi"/>
        </w:rPr>
        <w:t>Minimaal MSD of vergelijkbaar, van een A merk.</w:t>
      </w:r>
    </w:p>
    <w:p w14:paraId="3755AD10" w14:textId="77777777" w:rsidR="00FA2F17" w:rsidRPr="00372ECA" w:rsidRDefault="00FA2F17" w:rsidP="0033157C">
      <w:pPr>
        <w:rPr>
          <w:rFonts w:asciiTheme="majorHAnsi" w:hAnsiTheme="majorHAnsi" w:cstheme="majorHAnsi"/>
        </w:rPr>
      </w:pPr>
      <w:r w:rsidRPr="00372ECA">
        <w:rPr>
          <w:rFonts w:asciiTheme="majorHAnsi" w:hAnsiTheme="majorHAnsi" w:cstheme="majorHAnsi"/>
        </w:rPr>
        <w:t xml:space="preserve">Voorkeur gaat uit naar: Martin, Robe, High End, </w:t>
      </w:r>
      <w:proofErr w:type="spellStart"/>
      <w:r w:rsidRPr="00372ECA">
        <w:rPr>
          <w:rFonts w:asciiTheme="majorHAnsi" w:hAnsiTheme="majorHAnsi" w:cstheme="majorHAnsi"/>
        </w:rPr>
        <w:t>Varilight</w:t>
      </w:r>
      <w:proofErr w:type="spellEnd"/>
      <w:r w:rsidRPr="00372ECA">
        <w:rPr>
          <w:rFonts w:asciiTheme="majorHAnsi" w:hAnsiTheme="majorHAnsi" w:cstheme="majorHAnsi"/>
        </w:rPr>
        <w:t>, etc.</w:t>
      </w:r>
    </w:p>
    <w:p w14:paraId="28B217CA" w14:textId="77777777" w:rsidR="00044E8C" w:rsidRPr="00044E8C" w:rsidRDefault="00044E8C" w:rsidP="0033157C">
      <w:pPr>
        <w:rPr>
          <w:rFonts w:asciiTheme="majorHAnsi" w:hAnsiTheme="majorHAnsi" w:cstheme="majorHAnsi"/>
        </w:rPr>
      </w:pPr>
    </w:p>
    <w:p w14:paraId="6CDD10EE" w14:textId="77777777" w:rsidR="00FA2F17" w:rsidRPr="00044E8C" w:rsidRDefault="00FA2F17" w:rsidP="00FA2F17">
      <w:pPr>
        <w:rPr>
          <w:rFonts w:asciiTheme="majorHAnsi" w:hAnsiTheme="majorHAnsi" w:cstheme="majorHAnsi"/>
          <w:b/>
          <w:u w:val="single"/>
        </w:rPr>
      </w:pPr>
    </w:p>
    <w:p w14:paraId="77DF7DA8" w14:textId="397EABE6" w:rsidR="00FA2F17" w:rsidRPr="00044E8C" w:rsidRDefault="00FA2F17" w:rsidP="0033157C">
      <w:pPr>
        <w:rPr>
          <w:rFonts w:asciiTheme="majorHAnsi" w:hAnsiTheme="majorHAnsi" w:cstheme="majorHAnsi"/>
          <w:b/>
          <w:u w:val="single"/>
        </w:rPr>
      </w:pPr>
      <w:r w:rsidRPr="00044E8C">
        <w:rPr>
          <w:rFonts w:asciiTheme="majorHAnsi" w:hAnsiTheme="majorHAnsi" w:cstheme="majorHAnsi"/>
          <w:b/>
          <w:u w:val="single"/>
        </w:rPr>
        <w:lastRenderedPageBreak/>
        <w:t>FRONTLICHT</w:t>
      </w:r>
    </w:p>
    <w:p w14:paraId="293508D6" w14:textId="77777777" w:rsidR="0033157C" w:rsidRPr="00372ECA" w:rsidRDefault="00FA2F17">
      <w:pPr>
        <w:pStyle w:val="Lijstalinea"/>
        <w:numPr>
          <w:ilvl w:val="0"/>
          <w:numId w:val="18"/>
        </w:numPr>
        <w:spacing w:line="259" w:lineRule="auto"/>
        <w:rPr>
          <w:rFonts w:asciiTheme="majorHAnsi" w:hAnsiTheme="majorHAnsi" w:cstheme="majorHAnsi"/>
        </w:rPr>
      </w:pPr>
      <w:r w:rsidRPr="00372ECA">
        <w:rPr>
          <w:rFonts w:asciiTheme="majorHAnsi" w:hAnsiTheme="majorHAnsi" w:cstheme="majorHAnsi"/>
        </w:rPr>
        <w:t xml:space="preserve">Voldoende frontlicht om het podium egaal uit te lichten. </w:t>
      </w:r>
    </w:p>
    <w:p w14:paraId="53E49855" w14:textId="066A4ABB" w:rsidR="00FA2F17" w:rsidRPr="00372ECA" w:rsidRDefault="00FA2F17">
      <w:pPr>
        <w:pStyle w:val="Lijstalinea"/>
        <w:numPr>
          <w:ilvl w:val="0"/>
          <w:numId w:val="18"/>
        </w:numPr>
        <w:spacing w:line="259" w:lineRule="auto"/>
        <w:rPr>
          <w:rFonts w:asciiTheme="majorHAnsi" w:hAnsiTheme="majorHAnsi" w:cstheme="majorHAnsi"/>
        </w:rPr>
      </w:pPr>
      <w:r w:rsidRPr="00372ECA">
        <w:rPr>
          <w:rFonts w:asciiTheme="majorHAnsi" w:hAnsiTheme="majorHAnsi" w:cstheme="majorHAnsi"/>
        </w:rPr>
        <w:t>Bij voorkeur met PC</w:t>
      </w:r>
      <w:r w:rsidR="00C72389" w:rsidRPr="00372ECA">
        <w:rPr>
          <w:rFonts w:asciiTheme="majorHAnsi" w:hAnsiTheme="majorHAnsi" w:cstheme="majorHAnsi"/>
        </w:rPr>
        <w:t>’</w:t>
      </w:r>
      <w:r w:rsidRPr="00372ECA">
        <w:rPr>
          <w:rFonts w:asciiTheme="majorHAnsi" w:hAnsiTheme="majorHAnsi" w:cstheme="majorHAnsi"/>
        </w:rPr>
        <w:t>s</w:t>
      </w:r>
      <w:r w:rsidR="00C72389" w:rsidRPr="00372ECA">
        <w:rPr>
          <w:rFonts w:asciiTheme="majorHAnsi" w:hAnsiTheme="majorHAnsi" w:cstheme="majorHAnsi"/>
        </w:rPr>
        <w:t xml:space="preserve"> of </w:t>
      </w:r>
      <w:r w:rsidRPr="00372ECA">
        <w:rPr>
          <w:rFonts w:asciiTheme="majorHAnsi" w:hAnsiTheme="majorHAnsi" w:cstheme="majorHAnsi"/>
        </w:rPr>
        <w:t>Fresnel</w:t>
      </w:r>
      <w:r w:rsidR="00C72389" w:rsidRPr="00372ECA">
        <w:rPr>
          <w:rFonts w:asciiTheme="majorHAnsi" w:hAnsiTheme="majorHAnsi" w:cstheme="majorHAnsi"/>
        </w:rPr>
        <w:t>s in</w:t>
      </w:r>
      <w:r w:rsidRPr="00372ECA">
        <w:rPr>
          <w:rFonts w:asciiTheme="majorHAnsi" w:hAnsiTheme="majorHAnsi" w:cstheme="majorHAnsi"/>
        </w:rPr>
        <w:t xml:space="preserve">een wash in OW of LEE 152. </w:t>
      </w:r>
    </w:p>
    <w:p w14:paraId="03B4C9ED" w14:textId="77777777" w:rsidR="00FA2F17" w:rsidRPr="00372ECA" w:rsidRDefault="00FA2F17">
      <w:pPr>
        <w:pStyle w:val="Lijstalinea"/>
        <w:numPr>
          <w:ilvl w:val="0"/>
          <w:numId w:val="18"/>
        </w:numPr>
        <w:rPr>
          <w:rFonts w:asciiTheme="majorHAnsi" w:hAnsiTheme="majorHAnsi" w:cstheme="majorHAnsi"/>
          <w:bCs/>
        </w:rPr>
      </w:pPr>
      <w:r w:rsidRPr="00372ECA">
        <w:rPr>
          <w:rFonts w:asciiTheme="majorHAnsi" w:hAnsiTheme="majorHAnsi" w:cstheme="majorHAnsi"/>
          <w:bCs/>
        </w:rPr>
        <w:t>Bij voorkeur frontlicht niet met parren uitlichten.</w:t>
      </w:r>
    </w:p>
    <w:p w14:paraId="330DBB56" w14:textId="77777777" w:rsidR="00FA2F17" w:rsidRPr="00044E8C" w:rsidRDefault="00FA2F17" w:rsidP="00FA2F17">
      <w:pPr>
        <w:ind w:firstLine="708"/>
        <w:rPr>
          <w:rFonts w:asciiTheme="majorHAnsi" w:hAnsiTheme="majorHAnsi" w:cstheme="majorHAnsi"/>
          <w:b/>
          <w:u w:val="single"/>
        </w:rPr>
      </w:pPr>
    </w:p>
    <w:p w14:paraId="30D8AE55" w14:textId="647D4CD0" w:rsidR="00FA2F17" w:rsidRPr="00044E8C" w:rsidRDefault="00FA2F17" w:rsidP="0033157C">
      <w:pPr>
        <w:rPr>
          <w:rFonts w:asciiTheme="majorHAnsi" w:hAnsiTheme="majorHAnsi" w:cstheme="majorHAnsi"/>
          <w:b/>
          <w:u w:val="single"/>
        </w:rPr>
      </w:pPr>
      <w:r w:rsidRPr="00044E8C">
        <w:rPr>
          <w:rFonts w:asciiTheme="majorHAnsi" w:hAnsiTheme="majorHAnsi" w:cstheme="majorHAnsi"/>
          <w:b/>
          <w:u w:val="single"/>
        </w:rPr>
        <w:t>SPECIALS</w:t>
      </w:r>
    </w:p>
    <w:p w14:paraId="0A599CF0" w14:textId="46F36638" w:rsidR="0033157C" w:rsidRPr="00372ECA" w:rsidRDefault="00FA2F17">
      <w:pPr>
        <w:pStyle w:val="Lijstalinea"/>
        <w:numPr>
          <w:ilvl w:val="0"/>
          <w:numId w:val="19"/>
        </w:numPr>
        <w:spacing w:line="259" w:lineRule="auto"/>
        <w:rPr>
          <w:rFonts w:asciiTheme="majorHAnsi" w:hAnsiTheme="majorHAnsi" w:cstheme="majorHAnsi"/>
          <w:b/>
        </w:rPr>
      </w:pPr>
      <w:r w:rsidRPr="00372ECA">
        <w:rPr>
          <w:rFonts w:asciiTheme="majorHAnsi" w:hAnsiTheme="majorHAnsi" w:cstheme="majorHAnsi"/>
        </w:rPr>
        <w:t xml:space="preserve">Blinders: minimaal </w:t>
      </w:r>
      <w:r w:rsidR="00C72389" w:rsidRPr="00372ECA">
        <w:rPr>
          <w:rFonts w:asciiTheme="majorHAnsi" w:hAnsiTheme="majorHAnsi" w:cstheme="majorHAnsi"/>
        </w:rPr>
        <w:t>8</w:t>
      </w:r>
      <w:r w:rsidRPr="00372ECA">
        <w:rPr>
          <w:rFonts w:asciiTheme="majorHAnsi" w:hAnsiTheme="majorHAnsi" w:cstheme="majorHAnsi"/>
        </w:rPr>
        <w:t xml:space="preserve"> stuks </w:t>
      </w:r>
      <w:r w:rsidR="00C72389" w:rsidRPr="00372ECA">
        <w:rPr>
          <w:rFonts w:asciiTheme="majorHAnsi" w:hAnsiTheme="majorHAnsi" w:cstheme="majorHAnsi"/>
        </w:rPr>
        <w:t>2-light of 4</w:t>
      </w:r>
      <w:r w:rsidRPr="00372ECA">
        <w:rPr>
          <w:rFonts w:asciiTheme="majorHAnsi" w:hAnsiTheme="majorHAnsi" w:cstheme="majorHAnsi"/>
        </w:rPr>
        <w:t xml:space="preserve">-light. </w:t>
      </w:r>
    </w:p>
    <w:p w14:paraId="7186B1F6" w14:textId="5B4293BC" w:rsidR="0033157C" w:rsidRPr="00372ECA" w:rsidRDefault="00FA2F17">
      <w:pPr>
        <w:pStyle w:val="Lijstalinea"/>
        <w:numPr>
          <w:ilvl w:val="0"/>
          <w:numId w:val="19"/>
        </w:numPr>
        <w:spacing w:line="259" w:lineRule="auto"/>
        <w:rPr>
          <w:rFonts w:asciiTheme="majorHAnsi" w:hAnsiTheme="majorHAnsi" w:cstheme="majorHAnsi"/>
          <w:b/>
        </w:rPr>
      </w:pPr>
      <w:r w:rsidRPr="00372ECA">
        <w:rPr>
          <w:rFonts w:asciiTheme="majorHAnsi" w:hAnsiTheme="majorHAnsi" w:cstheme="majorHAnsi"/>
        </w:rPr>
        <w:t>Atomic’s</w:t>
      </w:r>
      <w:r w:rsidR="00C72389" w:rsidRPr="00372ECA">
        <w:rPr>
          <w:rFonts w:asciiTheme="majorHAnsi" w:hAnsiTheme="majorHAnsi" w:cstheme="majorHAnsi"/>
        </w:rPr>
        <w:t>, zijlicht, vloerlicht en specials</w:t>
      </w:r>
      <w:r w:rsidRPr="00372ECA">
        <w:rPr>
          <w:rFonts w:asciiTheme="majorHAnsi" w:hAnsiTheme="majorHAnsi" w:cstheme="majorHAnsi"/>
        </w:rPr>
        <w:t xml:space="preserve"> worden op prijs gesteld.</w:t>
      </w:r>
    </w:p>
    <w:p w14:paraId="204BA5A0" w14:textId="53476192" w:rsidR="002D26AA" w:rsidRPr="00044E8C" w:rsidRDefault="002D26AA">
      <w:pPr>
        <w:rPr>
          <w:rFonts w:asciiTheme="majorHAnsi" w:hAnsiTheme="majorHAnsi" w:cstheme="majorHAnsi"/>
          <w:b/>
          <w:u w:val="single"/>
        </w:rPr>
      </w:pPr>
    </w:p>
    <w:p w14:paraId="5BA84C94" w14:textId="6E11147B" w:rsidR="00FA2F17" w:rsidRPr="00044E8C" w:rsidRDefault="00FA2F17" w:rsidP="00FA2F17">
      <w:pPr>
        <w:rPr>
          <w:rFonts w:asciiTheme="majorHAnsi" w:hAnsiTheme="majorHAnsi" w:cstheme="majorHAnsi"/>
          <w:b/>
          <w:u w:val="single"/>
        </w:rPr>
      </w:pPr>
      <w:r w:rsidRPr="00044E8C">
        <w:rPr>
          <w:rFonts w:asciiTheme="majorHAnsi" w:hAnsiTheme="majorHAnsi" w:cstheme="majorHAnsi"/>
          <w:b/>
          <w:u w:val="single"/>
        </w:rPr>
        <w:t>ROOK</w:t>
      </w:r>
    </w:p>
    <w:p w14:paraId="628EA434" w14:textId="4DDE242A" w:rsidR="00FA2F17" w:rsidRPr="00372ECA" w:rsidRDefault="00FA2F17" w:rsidP="00FA2F17">
      <w:pPr>
        <w:rPr>
          <w:rFonts w:asciiTheme="majorHAnsi" w:hAnsiTheme="majorHAnsi" w:cstheme="majorHAnsi"/>
          <w:u w:val="single"/>
        </w:rPr>
      </w:pPr>
      <w:r w:rsidRPr="00372ECA">
        <w:rPr>
          <w:rFonts w:asciiTheme="majorHAnsi" w:hAnsiTheme="majorHAnsi" w:cstheme="majorHAnsi"/>
        </w:rPr>
        <w:t xml:space="preserve">Hazer </w:t>
      </w:r>
      <w:r w:rsidR="002D26AA" w:rsidRPr="00372ECA">
        <w:rPr>
          <w:rFonts w:asciiTheme="majorHAnsi" w:hAnsiTheme="majorHAnsi" w:cstheme="majorHAnsi"/>
        </w:rPr>
        <w:t>(GEEN</w:t>
      </w:r>
      <w:r w:rsidRPr="00372ECA">
        <w:rPr>
          <w:rFonts w:asciiTheme="majorHAnsi" w:hAnsiTheme="majorHAnsi" w:cstheme="majorHAnsi"/>
        </w:rPr>
        <w:t xml:space="preserve"> Rookmachine</w:t>
      </w:r>
      <w:r w:rsidR="002D26AA" w:rsidRPr="00372ECA">
        <w:rPr>
          <w:rFonts w:asciiTheme="majorHAnsi" w:hAnsiTheme="majorHAnsi" w:cstheme="majorHAnsi"/>
        </w:rPr>
        <w:t>)</w:t>
      </w:r>
      <w:r w:rsidRPr="00372ECA">
        <w:rPr>
          <w:rFonts w:asciiTheme="majorHAnsi" w:hAnsiTheme="majorHAnsi" w:cstheme="majorHAnsi"/>
        </w:rPr>
        <w:t xml:space="preserve"> met ventilator die </w:t>
      </w:r>
      <w:r w:rsidR="002D26AA" w:rsidRPr="00372ECA">
        <w:rPr>
          <w:rFonts w:asciiTheme="majorHAnsi" w:hAnsiTheme="majorHAnsi" w:cstheme="majorHAnsi"/>
        </w:rPr>
        <w:t>het podium voorziet van een</w:t>
      </w:r>
      <w:r w:rsidRPr="00372ECA">
        <w:rPr>
          <w:rFonts w:asciiTheme="majorHAnsi" w:hAnsiTheme="majorHAnsi" w:cstheme="majorHAnsi"/>
        </w:rPr>
        <w:t xml:space="preserve"> goed dekkende haze</w:t>
      </w:r>
      <w:r w:rsidR="002D26AA" w:rsidRPr="00372ECA">
        <w:rPr>
          <w:rFonts w:asciiTheme="majorHAnsi" w:hAnsiTheme="majorHAnsi" w:cstheme="majorHAnsi"/>
        </w:rPr>
        <w:t>.</w:t>
      </w:r>
      <w:r w:rsidR="0033157C" w:rsidRPr="00372ECA">
        <w:rPr>
          <w:rFonts w:asciiTheme="majorHAnsi" w:hAnsiTheme="majorHAnsi" w:cstheme="majorHAnsi"/>
        </w:rPr>
        <w:br/>
      </w:r>
      <w:r w:rsidRPr="00372ECA">
        <w:rPr>
          <w:rFonts w:asciiTheme="majorHAnsi" w:hAnsiTheme="majorHAnsi" w:cstheme="majorHAnsi"/>
        </w:rPr>
        <w:t>Deze</w:t>
      </w:r>
      <w:r w:rsidR="00C72389" w:rsidRPr="00372ECA">
        <w:rPr>
          <w:rFonts w:asciiTheme="majorHAnsi" w:hAnsiTheme="majorHAnsi" w:cstheme="majorHAnsi"/>
        </w:rPr>
        <w:t xml:space="preserve"> wordt bij voorkeur stand-alone bedient door huistechnici. </w:t>
      </w:r>
    </w:p>
    <w:p w14:paraId="153E41F3" w14:textId="77777777" w:rsidR="00FA2F17" w:rsidRPr="00044E8C" w:rsidRDefault="00FA2F17" w:rsidP="00C72389">
      <w:pPr>
        <w:rPr>
          <w:rFonts w:asciiTheme="majorHAnsi" w:hAnsiTheme="majorHAnsi" w:cstheme="majorHAnsi"/>
          <w:u w:val="single"/>
        </w:rPr>
      </w:pPr>
    </w:p>
    <w:p w14:paraId="70D6DE53" w14:textId="5FB3EE5D" w:rsidR="00C72389" w:rsidRPr="00044E8C" w:rsidRDefault="00C72389" w:rsidP="00C72389">
      <w:pPr>
        <w:rPr>
          <w:rFonts w:asciiTheme="majorHAnsi" w:hAnsiTheme="majorHAnsi" w:cstheme="majorHAnsi"/>
          <w:b/>
          <w:u w:val="single"/>
        </w:rPr>
      </w:pPr>
      <w:r w:rsidRPr="00044E8C">
        <w:rPr>
          <w:rFonts w:asciiTheme="majorHAnsi" w:hAnsiTheme="majorHAnsi" w:cstheme="majorHAnsi"/>
          <w:b/>
          <w:u w:val="single"/>
        </w:rPr>
        <w:t>ADVANCING</w:t>
      </w:r>
    </w:p>
    <w:p w14:paraId="2632B4CF" w14:textId="7476F8ED" w:rsidR="00C72389" w:rsidRPr="00372ECA" w:rsidRDefault="00C72389" w:rsidP="00044E8C">
      <w:pPr>
        <w:spacing w:after="37"/>
        <w:ind w:left="720"/>
        <w:rPr>
          <w:rFonts w:asciiTheme="majorHAnsi" w:eastAsia="Calibri" w:hAnsiTheme="majorHAnsi" w:cstheme="majorHAnsi"/>
        </w:rPr>
      </w:pPr>
      <w:r w:rsidRPr="00372ECA">
        <w:rPr>
          <w:rFonts w:asciiTheme="majorHAnsi" w:eastAsia="Calibri" w:hAnsiTheme="majorHAnsi" w:cstheme="majorHAnsi"/>
        </w:rPr>
        <w:t>Opdrachtgever of diens AV-parter levert onze tourmanager minimaal 1 week van tevoren de volgende zaken aan:</w:t>
      </w:r>
    </w:p>
    <w:p w14:paraId="3888BD67" w14:textId="2379A450" w:rsidR="00C72389" w:rsidRPr="00372ECA" w:rsidRDefault="00C72389" w:rsidP="00C72389">
      <w:pPr>
        <w:pStyle w:val="Lijstalinea"/>
        <w:numPr>
          <w:ilvl w:val="0"/>
          <w:numId w:val="21"/>
        </w:numPr>
        <w:rPr>
          <w:rFonts w:asciiTheme="majorHAnsi" w:hAnsiTheme="majorHAnsi" w:cstheme="majorHAnsi"/>
          <w:u w:val="single"/>
        </w:rPr>
      </w:pPr>
      <w:r w:rsidRPr="00372ECA">
        <w:rPr>
          <w:rFonts w:asciiTheme="majorHAnsi" w:eastAsia="Calibri" w:hAnsiTheme="majorHAnsi" w:cstheme="majorHAnsi"/>
        </w:rPr>
        <w:t xml:space="preserve">Stageplot/tekening </w:t>
      </w:r>
    </w:p>
    <w:p w14:paraId="251C4DC9" w14:textId="5FB6501E" w:rsidR="00C72389" w:rsidRPr="00372ECA" w:rsidRDefault="00C72389" w:rsidP="00C72389">
      <w:pPr>
        <w:pStyle w:val="Lijstalinea"/>
        <w:numPr>
          <w:ilvl w:val="0"/>
          <w:numId w:val="21"/>
        </w:numPr>
        <w:rPr>
          <w:rFonts w:asciiTheme="majorHAnsi" w:hAnsiTheme="majorHAnsi" w:cstheme="majorHAnsi"/>
          <w:u w:val="single"/>
        </w:rPr>
      </w:pPr>
      <w:r w:rsidRPr="00372ECA">
        <w:rPr>
          <w:rFonts w:asciiTheme="majorHAnsi" w:eastAsia="Calibri" w:hAnsiTheme="majorHAnsi" w:cstheme="majorHAnsi"/>
        </w:rPr>
        <w:t>Patchlijst</w:t>
      </w:r>
    </w:p>
    <w:p w14:paraId="1FDC9636" w14:textId="0181846E" w:rsidR="00C72389" w:rsidRPr="00372ECA" w:rsidRDefault="00C72389" w:rsidP="00C72389">
      <w:pPr>
        <w:pStyle w:val="Lijstalinea"/>
        <w:numPr>
          <w:ilvl w:val="0"/>
          <w:numId w:val="21"/>
        </w:numPr>
        <w:rPr>
          <w:rFonts w:asciiTheme="majorHAnsi" w:hAnsiTheme="majorHAnsi" w:cstheme="majorHAnsi"/>
          <w:u w:val="single"/>
        </w:rPr>
      </w:pPr>
      <w:r w:rsidRPr="00372ECA">
        <w:rPr>
          <w:rFonts w:asciiTheme="majorHAnsi" w:eastAsia="Calibri" w:hAnsiTheme="majorHAnsi" w:cstheme="majorHAnsi"/>
        </w:rPr>
        <w:t>Programmeerslot</w:t>
      </w:r>
    </w:p>
    <w:p w14:paraId="60C2333F" w14:textId="77777777" w:rsidR="00C72389" w:rsidRPr="00372ECA" w:rsidRDefault="00C72389" w:rsidP="00C72389">
      <w:pPr>
        <w:pStyle w:val="Lijstalinea"/>
        <w:numPr>
          <w:ilvl w:val="0"/>
          <w:numId w:val="21"/>
        </w:numPr>
        <w:rPr>
          <w:rFonts w:asciiTheme="majorHAnsi" w:hAnsiTheme="majorHAnsi" w:cstheme="majorHAnsi"/>
          <w:u w:val="single"/>
        </w:rPr>
      </w:pPr>
      <w:r w:rsidRPr="00372ECA">
        <w:rPr>
          <w:rFonts w:asciiTheme="majorHAnsi" w:eastAsia="Calibri" w:hAnsiTheme="majorHAnsi" w:cstheme="majorHAnsi"/>
        </w:rPr>
        <w:t>Indien aanwezig: visualiser-file</w:t>
      </w:r>
    </w:p>
    <w:p w14:paraId="70495AD1" w14:textId="77777777" w:rsidR="00C72389" w:rsidRPr="00044E8C" w:rsidRDefault="00C72389" w:rsidP="00C72389">
      <w:pPr>
        <w:pStyle w:val="Lijstalinea"/>
        <w:rPr>
          <w:rFonts w:asciiTheme="majorHAnsi" w:hAnsiTheme="majorHAnsi" w:cstheme="majorHAnsi"/>
          <w:u w:val="single"/>
        </w:rPr>
      </w:pPr>
    </w:p>
    <w:p w14:paraId="7881F831" w14:textId="1338829A" w:rsidR="00FA2F17" w:rsidRPr="00044E8C" w:rsidRDefault="00C72389" w:rsidP="00FA2F17">
      <w:pPr>
        <w:rPr>
          <w:rFonts w:asciiTheme="majorHAnsi" w:hAnsiTheme="majorHAnsi" w:cstheme="majorHAnsi"/>
          <w:b/>
          <w:u w:val="single"/>
        </w:rPr>
      </w:pPr>
      <w:r w:rsidRPr="00044E8C">
        <w:rPr>
          <w:rFonts w:asciiTheme="majorHAnsi" w:hAnsiTheme="majorHAnsi" w:cstheme="majorHAnsi"/>
          <w:b/>
          <w:u w:val="single"/>
        </w:rPr>
        <w:t>SPANNING / INFRA</w:t>
      </w:r>
    </w:p>
    <w:p w14:paraId="63D718D0" w14:textId="0C17EABF" w:rsidR="002D26AA" w:rsidRPr="00372ECA" w:rsidRDefault="002D26AA" w:rsidP="002D26AA">
      <w:pPr>
        <w:numPr>
          <w:ilvl w:val="0"/>
          <w:numId w:val="21"/>
        </w:numPr>
        <w:spacing w:after="37"/>
        <w:rPr>
          <w:rFonts w:asciiTheme="majorHAnsi" w:eastAsia="Calibri" w:hAnsiTheme="majorHAnsi" w:cstheme="majorHAnsi"/>
        </w:rPr>
      </w:pPr>
      <w:r w:rsidRPr="00372ECA">
        <w:rPr>
          <w:rFonts w:asciiTheme="majorHAnsi" w:eastAsia="Calibri" w:hAnsiTheme="majorHAnsi" w:cstheme="majorHAnsi"/>
        </w:rPr>
        <w:t xml:space="preserve">Een vrije </w:t>
      </w:r>
      <w:r w:rsidR="00C72389" w:rsidRPr="00372ECA">
        <w:rPr>
          <w:rFonts w:asciiTheme="majorHAnsi" w:eastAsia="Calibri" w:hAnsiTheme="majorHAnsi" w:cstheme="majorHAnsi"/>
        </w:rPr>
        <w:t>32</w:t>
      </w:r>
      <w:r w:rsidRPr="00372ECA">
        <w:rPr>
          <w:rFonts w:asciiTheme="majorHAnsi" w:eastAsia="Calibri" w:hAnsiTheme="majorHAnsi" w:cstheme="majorHAnsi"/>
        </w:rPr>
        <w:t xml:space="preserve">A aansluiting op </w:t>
      </w:r>
      <w:r w:rsidR="00C72389" w:rsidRPr="00372ECA">
        <w:rPr>
          <w:rFonts w:asciiTheme="majorHAnsi" w:eastAsia="Calibri" w:hAnsiTheme="majorHAnsi" w:cstheme="majorHAnsi"/>
        </w:rPr>
        <w:t>centre stage tbv vloerset</w:t>
      </w:r>
      <w:r w:rsidRPr="00372ECA">
        <w:rPr>
          <w:rFonts w:asciiTheme="majorHAnsi" w:eastAsia="Calibri" w:hAnsiTheme="majorHAnsi" w:cstheme="majorHAnsi"/>
        </w:rPr>
        <w:t xml:space="preserve">. </w:t>
      </w:r>
    </w:p>
    <w:p w14:paraId="7F7D5B53" w14:textId="392AC6EF" w:rsidR="00B23AB8" w:rsidRPr="00372ECA" w:rsidRDefault="00C72389" w:rsidP="00C72389">
      <w:pPr>
        <w:numPr>
          <w:ilvl w:val="0"/>
          <w:numId w:val="21"/>
        </w:numPr>
        <w:spacing w:after="37"/>
        <w:rPr>
          <w:rFonts w:asciiTheme="majorHAnsi" w:eastAsia="Calibri" w:hAnsiTheme="majorHAnsi" w:cstheme="majorHAnsi"/>
        </w:rPr>
      </w:pPr>
      <w:r w:rsidRPr="00372ECA">
        <w:rPr>
          <w:rFonts w:asciiTheme="majorHAnsi" w:eastAsia="Calibri" w:hAnsiTheme="majorHAnsi" w:cstheme="majorHAnsi"/>
        </w:rPr>
        <w:t xml:space="preserve">Een vrije 230V aansluiting op </w:t>
      </w:r>
      <w:r w:rsidR="00044E8C" w:rsidRPr="00372ECA">
        <w:rPr>
          <w:rFonts w:asciiTheme="majorHAnsi" w:eastAsia="Calibri" w:hAnsiTheme="majorHAnsi" w:cstheme="majorHAnsi"/>
        </w:rPr>
        <w:t>FOH</w:t>
      </w:r>
      <w:r w:rsidRPr="00372ECA">
        <w:rPr>
          <w:rFonts w:asciiTheme="majorHAnsi" w:eastAsia="Calibri" w:hAnsiTheme="majorHAnsi" w:cstheme="majorHAnsi"/>
        </w:rPr>
        <w:t xml:space="preserve"> positie.</w:t>
      </w:r>
    </w:p>
    <w:p w14:paraId="4198841A" w14:textId="7955646E" w:rsidR="00C72389" w:rsidRPr="00372ECA" w:rsidRDefault="00C72389" w:rsidP="00C72389">
      <w:pPr>
        <w:pStyle w:val="Lijstalinea"/>
        <w:numPr>
          <w:ilvl w:val="0"/>
          <w:numId w:val="11"/>
        </w:numPr>
        <w:rPr>
          <w:rFonts w:asciiTheme="majorHAnsi" w:hAnsiTheme="majorHAnsi" w:cstheme="majorHAnsi"/>
        </w:rPr>
      </w:pPr>
      <w:r w:rsidRPr="00372ECA">
        <w:rPr>
          <w:rFonts w:asciiTheme="majorHAnsi" w:hAnsiTheme="majorHAnsi" w:cstheme="majorHAnsi"/>
        </w:rPr>
        <w:t xml:space="preserve">2 correct werkende, gemarkeerde cat-6 of cat-7 datakabels (1 Gbit/s Ethernet, STP); </w:t>
      </w:r>
    </w:p>
    <w:p w14:paraId="1310B370" w14:textId="140F41DF" w:rsidR="00C72389" w:rsidRPr="00372ECA" w:rsidRDefault="00C72389" w:rsidP="00C72389">
      <w:pPr>
        <w:pStyle w:val="Lijstalinea"/>
        <w:numPr>
          <w:ilvl w:val="0"/>
          <w:numId w:val="10"/>
        </w:numPr>
        <w:rPr>
          <w:rFonts w:asciiTheme="majorHAnsi" w:hAnsiTheme="majorHAnsi" w:cstheme="majorHAnsi"/>
        </w:rPr>
      </w:pPr>
      <w:r w:rsidRPr="00372ECA">
        <w:rPr>
          <w:rFonts w:asciiTheme="majorHAnsi" w:hAnsiTheme="majorHAnsi" w:cstheme="majorHAnsi"/>
        </w:rPr>
        <w:t xml:space="preserve">met RJ45 in Neutrik EtherCON connectoren tussen FOH en centre stage </w:t>
      </w:r>
    </w:p>
    <w:p w14:paraId="02C088F0" w14:textId="386C7600" w:rsidR="00C72389" w:rsidRPr="00372ECA" w:rsidRDefault="00C72389" w:rsidP="00C72389">
      <w:pPr>
        <w:ind w:firstLine="708"/>
        <w:rPr>
          <w:rFonts w:asciiTheme="majorHAnsi" w:hAnsiTheme="majorHAnsi" w:cstheme="majorHAnsi"/>
        </w:rPr>
      </w:pPr>
      <w:r w:rsidRPr="00372ECA">
        <w:rPr>
          <w:rFonts w:asciiTheme="majorHAnsi" w:hAnsiTheme="majorHAnsi" w:cstheme="majorHAnsi"/>
        </w:rPr>
        <w:t xml:space="preserve">1 = vloerset, 2 = spare. </w:t>
      </w:r>
    </w:p>
    <w:p w14:paraId="7C91CF57" w14:textId="6BF33859" w:rsidR="00C72389" w:rsidRPr="00372ECA" w:rsidRDefault="00C72389" w:rsidP="00044E8C">
      <w:pPr>
        <w:numPr>
          <w:ilvl w:val="0"/>
          <w:numId w:val="21"/>
        </w:numPr>
        <w:spacing w:after="37"/>
        <w:rPr>
          <w:rFonts w:asciiTheme="majorHAnsi" w:eastAsia="Calibri" w:hAnsiTheme="majorHAnsi" w:cstheme="majorHAnsi"/>
        </w:rPr>
      </w:pPr>
      <w:r w:rsidRPr="00372ECA">
        <w:rPr>
          <w:rFonts w:asciiTheme="majorHAnsi" w:eastAsia="Calibri" w:hAnsiTheme="majorHAnsi" w:cstheme="majorHAnsi"/>
        </w:rPr>
        <w:t xml:space="preserve">Aansturing huislicht vanuit kan zowel via een aparte cat-6/cat-7 datakabel over S/ACN, of maximaal 4x dmx5, in beide gevallen uitsluitend op foh-positie. Let op: Geen mogelijkheid tot uitsturen </w:t>
      </w:r>
      <w:proofErr w:type="spellStart"/>
      <w:r w:rsidRPr="00372ECA">
        <w:rPr>
          <w:rFonts w:asciiTheme="majorHAnsi" w:eastAsia="Calibri" w:hAnsiTheme="majorHAnsi" w:cstheme="majorHAnsi"/>
        </w:rPr>
        <w:t>Artnet</w:t>
      </w:r>
      <w:proofErr w:type="spellEnd"/>
      <w:r w:rsidRPr="00372ECA">
        <w:rPr>
          <w:rFonts w:asciiTheme="majorHAnsi" w:eastAsia="Calibri" w:hAnsiTheme="majorHAnsi" w:cstheme="majorHAnsi"/>
        </w:rPr>
        <w:t>.</w:t>
      </w:r>
    </w:p>
    <w:p w14:paraId="2F2C5110" w14:textId="77777777" w:rsidR="002D26AA" w:rsidRPr="006A5B8A" w:rsidRDefault="002D26AA" w:rsidP="002D26AA">
      <w:pPr>
        <w:rPr>
          <w:rFonts w:ascii="Calibri" w:eastAsia="Calibri" w:hAnsi="Calibri" w:cs="Calibri"/>
        </w:rPr>
      </w:pPr>
    </w:p>
    <w:p w14:paraId="75D78FFF" w14:textId="391E949E" w:rsidR="00C72389" w:rsidRPr="00044E8C" w:rsidRDefault="00C72389" w:rsidP="00044E8C">
      <w:pPr>
        <w:autoSpaceDE w:val="0"/>
        <w:autoSpaceDN w:val="0"/>
        <w:adjustRightInd w:val="0"/>
        <w:spacing w:line="288" w:lineRule="auto"/>
        <w:rPr>
          <w:rFonts w:asciiTheme="majorHAnsi" w:hAnsiTheme="majorHAnsi" w:cstheme="majorHAnsi"/>
          <w:b/>
          <w:u w:val="single"/>
        </w:rPr>
      </w:pPr>
      <w:r w:rsidRPr="00044E8C">
        <w:rPr>
          <w:rFonts w:asciiTheme="majorHAnsi" w:hAnsiTheme="majorHAnsi" w:cstheme="majorHAnsi"/>
          <w:b/>
          <w:u w:val="single"/>
        </w:rPr>
        <w:t>BACKDROP</w:t>
      </w:r>
    </w:p>
    <w:p w14:paraId="69BC22A5" w14:textId="040DAD9E" w:rsidR="00C72389" w:rsidRPr="00372ECA" w:rsidRDefault="00C72389" w:rsidP="00C72389">
      <w:pPr>
        <w:numPr>
          <w:ilvl w:val="0"/>
          <w:numId w:val="21"/>
        </w:numPr>
        <w:spacing w:after="37"/>
        <w:rPr>
          <w:rFonts w:asciiTheme="majorHAnsi" w:eastAsia="Calibri" w:hAnsiTheme="majorHAnsi" w:cstheme="majorHAnsi"/>
        </w:rPr>
      </w:pPr>
      <w:r w:rsidRPr="00372ECA">
        <w:rPr>
          <w:rFonts w:asciiTheme="majorHAnsi" w:hAnsiTheme="majorHAnsi" w:cstheme="majorHAnsi"/>
        </w:rPr>
        <w:t>Bökkers</w:t>
      </w:r>
      <w:r w:rsidRPr="00372ECA">
        <w:rPr>
          <w:rFonts w:asciiTheme="majorHAnsi" w:eastAsia="Calibri" w:hAnsiTheme="majorHAnsi" w:cstheme="majorHAnsi"/>
        </w:rPr>
        <w:t xml:space="preserve"> reist met een eigen backdrop</w:t>
      </w:r>
      <w:r w:rsidR="006A5B8A" w:rsidRPr="00372ECA">
        <w:rPr>
          <w:rFonts w:asciiTheme="majorHAnsi" w:eastAsia="Calibri" w:hAnsiTheme="majorHAnsi" w:cstheme="majorHAnsi"/>
        </w:rPr>
        <w:t>.</w:t>
      </w:r>
      <w:r w:rsidR="00D644AC">
        <w:rPr>
          <w:rFonts w:asciiTheme="majorHAnsi" w:eastAsia="Calibri" w:hAnsiTheme="majorHAnsi" w:cstheme="majorHAnsi"/>
        </w:rPr>
        <w:t xml:space="preserve"> (zie stageplot voor afmetingen).</w:t>
      </w:r>
    </w:p>
    <w:p w14:paraId="7189FB44" w14:textId="3E8FF35C" w:rsidR="00C72389" w:rsidRPr="00044E8C" w:rsidRDefault="00C72389" w:rsidP="006A5B8A">
      <w:pPr>
        <w:spacing w:after="37"/>
        <w:rPr>
          <w:rFonts w:ascii="Calibri" w:eastAsia="Calibri" w:hAnsi="Calibri" w:cs="Calibri"/>
        </w:rPr>
      </w:pPr>
    </w:p>
    <w:p w14:paraId="73B8B808" w14:textId="6BEB07BD" w:rsidR="00C72389" w:rsidRPr="00044E8C" w:rsidRDefault="00C72389" w:rsidP="00B23AB8">
      <w:pPr>
        <w:autoSpaceDE w:val="0"/>
        <w:autoSpaceDN w:val="0"/>
        <w:adjustRightInd w:val="0"/>
        <w:spacing w:line="288" w:lineRule="auto"/>
        <w:rPr>
          <w:rFonts w:asciiTheme="majorHAnsi" w:hAnsiTheme="majorHAnsi" w:cstheme="majorHAnsi"/>
          <w:spacing w:val="-8"/>
          <w:kern w:val="1"/>
          <w:u w:color="000000"/>
        </w:rPr>
      </w:pPr>
    </w:p>
    <w:sectPr w:rsidR="00C72389" w:rsidRPr="00044E8C" w:rsidSect="006771EC">
      <w:footerReference w:type="default" r:id="rId14"/>
      <w:pgSz w:w="11906" w:h="16838"/>
      <w:pgMar w:top="1417" w:right="1417" w:bottom="1417" w:left="1417" w:header="0" w:footer="11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70ED1" w14:textId="77777777" w:rsidR="00581CC0" w:rsidRDefault="00581CC0" w:rsidP="000D5E01">
      <w:r>
        <w:separator/>
      </w:r>
    </w:p>
  </w:endnote>
  <w:endnote w:type="continuationSeparator" w:id="0">
    <w:p w14:paraId="63388651" w14:textId="77777777" w:rsidR="00581CC0" w:rsidRDefault="00581CC0" w:rsidP="000D5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INTAGE COLLEGE DEPT_DEMO_worn">
    <w:altName w:val="Calibri"/>
    <w:charset w:val="00"/>
    <w:family w:val="auto"/>
    <w:pitch w:val="variable"/>
    <w:sig w:usb0="00000003" w:usb1="00000000" w:usb2="00000000" w:usb3="00000000" w:csb0="00000001" w:csb1="00000000"/>
  </w:font>
  <w:font w:name="Avenir Next">
    <w:altName w:val="Calibri"/>
    <w:charset w:val="00"/>
    <w:family w:val="swiss"/>
    <w:pitch w:val="variable"/>
    <w:sig w:usb0="8000002F" w:usb1="5000204A" w:usb2="00000000" w:usb3="00000000" w:csb0="0000009B" w:csb1="00000000"/>
  </w:font>
  <w:font w:name="Vikive Expanded">
    <w:altName w:val="Calibri"/>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547E09" w14:textId="2061E5C4" w:rsidR="00AA707A" w:rsidRPr="005B675A" w:rsidRDefault="00AA707A" w:rsidP="00AA707A">
    <w:pPr>
      <w:pStyle w:val="Koptekst"/>
      <w:rPr>
        <w:rFonts w:asciiTheme="majorHAnsi" w:hAnsiTheme="majorHAnsi" w:cstheme="majorHAnsi"/>
        <w:sz w:val="16"/>
        <w:szCs w:val="16"/>
      </w:rPr>
    </w:pPr>
    <w:r w:rsidRPr="005B675A">
      <w:rPr>
        <w:rFonts w:asciiTheme="majorHAnsi" w:hAnsiTheme="majorHAnsi" w:cstheme="majorHAnsi"/>
        <w:sz w:val="16"/>
        <w:szCs w:val="16"/>
      </w:rPr>
      <w:t>Bökkers – Rider 202</w:t>
    </w:r>
    <w:r w:rsidR="00A73B21">
      <w:rPr>
        <w:rFonts w:asciiTheme="majorHAnsi" w:hAnsiTheme="majorHAnsi" w:cstheme="majorHAnsi"/>
        <w:sz w:val="16"/>
        <w:szCs w:val="16"/>
      </w:rPr>
      <w:t>5</w:t>
    </w:r>
    <w:r w:rsidRPr="005B675A">
      <w:rPr>
        <w:rFonts w:asciiTheme="majorHAnsi" w:hAnsiTheme="majorHAnsi" w:cstheme="majorHAnsi"/>
        <w:sz w:val="16"/>
        <w:szCs w:val="16"/>
      </w:rPr>
      <w:t xml:space="preserve"> </w:t>
    </w:r>
    <w:r w:rsidR="006B1C93" w:rsidRPr="005B675A">
      <w:rPr>
        <w:rFonts w:asciiTheme="majorHAnsi" w:hAnsiTheme="majorHAnsi" w:cstheme="majorHAnsi"/>
        <w:sz w:val="16"/>
        <w:szCs w:val="16"/>
      </w:rPr>
      <w:t>v.0</w:t>
    </w:r>
    <w:r w:rsidR="008928A4">
      <w:rPr>
        <w:rFonts w:asciiTheme="majorHAnsi" w:hAnsiTheme="majorHAnsi" w:cstheme="majorHAnsi"/>
        <w:sz w:val="16"/>
        <w:szCs w:val="16"/>
      </w:rPr>
      <w:t>3</w:t>
    </w:r>
    <w:r w:rsidR="006B1C93" w:rsidRPr="005B675A">
      <w:rPr>
        <w:rFonts w:asciiTheme="majorHAnsi" w:hAnsiTheme="majorHAnsi" w:cstheme="majorHAnsi"/>
        <w:sz w:val="16"/>
        <w:szCs w:val="16"/>
      </w:rPr>
      <w:t xml:space="preserve"> </w:t>
    </w:r>
    <w:r w:rsidRPr="005B675A">
      <w:rPr>
        <w:rFonts w:asciiTheme="majorHAnsi" w:hAnsiTheme="majorHAnsi" w:cstheme="majorHAnsi"/>
        <w:sz w:val="16"/>
        <w:szCs w:val="16"/>
      </w:rPr>
      <w:t xml:space="preserve">– </w:t>
    </w:r>
    <w:r w:rsidR="00A73B21">
      <w:rPr>
        <w:rFonts w:asciiTheme="majorHAnsi" w:hAnsiTheme="majorHAnsi" w:cstheme="majorHAnsi"/>
        <w:sz w:val="16"/>
        <w:szCs w:val="16"/>
      </w:rPr>
      <w:t>Bie Wean = Metmaken</w:t>
    </w:r>
    <w:r w:rsidR="005B675A" w:rsidRPr="005B675A">
      <w:rPr>
        <w:rFonts w:asciiTheme="majorHAnsi" w:hAnsiTheme="majorHAnsi" w:cstheme="majorHAnsi"/>
        <w:sz w:val="16"/>
        <w:szCs w:val="16"/>
      </w:rPr>
      <w:t xml:space="preserve"> </w:t>
    </w:r>
    <w:r w:rsidRPr="005B675A">
      <w:rPr>
        <w:rFonts w:asciiTheme="majorHAnsi" w:hAnsiTheme="majorHAnsi" w:cstheme="majorHAnsi"/>
        <w:sz w:val="16"/>
        <w:szCs w:val="16"/>
      </w:rPr>
      <w:t xml:space="preserve"> Tour</w:t>
    </w:r>
  </w:p>
  <w:sdt>
    <w:sdtPr>
      <w:id w:val="1171069872"/>
      <w:docPartObj>
        <w:docPartGallery w:val="Page Numbers (Bottom of Page)"/>
        <w:docPartUnique/>
      </w:docPartObj>
    </w:sdtPr>
    <w:sdtEndPr/>
    <w:sdtContent>
      <w:p w14:paraId="672C612D" w14:textId="7135400B" w:rsidR="00AA707A" w:rsidRDefault="00AA707A">
        <w:pPr>
          <w:pStyle w:val="Voettekst"/>
          <w:jc w:val="right"/>
        </w:pPr>
        <w:r>
          <w:fldChar w:fldCharType="begin"/>
        </w:r>
        <w:r>
          <w:instrText>PAGE   \* MERGEFORMAT</w:instrText>
        </w:r>
        <w:r>
          <w:fldChar w:fldCharType="separate"/>
        </w:r>
        <w:r>
          <w:t>2</w:t>
        </w:r>
        <w:r>
          <w:fldChar w:fldCharType="end"/>
        </w:r>
      </w:p>
    </w:sdtContent>
  </w:sdt>
  <w:p w14:paraId="2FF2EBD2" w14:textId="77777777" w:rsidR="000D5E01" w:rsidRDefault="000D5E0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383D1C" w14:textId="77777777" w:rsidR="00581CC0" w:rsidRDefault="00581CC0" w:rsidP="000D5E01">
      <w:r>
        <w:separator/>
      </w:r>
    </w:p>
  </w:footnote>
  <w:footnote w:type="continuationSeparator" w:id="0">
    <w:p w14:paraId="57CACD34" w14:textId="77777777" w:rsidR="00581CC0" w:rsidRDefault="00581CC0" w:rsidP="000D5E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B2340CCC"/>
    <w:lvl w:ilvl="0" w:tplc="D1E49F54">
      <w:start w:val="1"/>
      <w:numFmt w:val="bullet"/>
      <w:lvlText w:val=""/>
      <w:lvlJc w:val="left"/>
      <w:pPr>
        <w:ind w:left="720" w:hanging="360"/>
      </w:pPr>
      <w:rPr>
        <w:rFonts w:ascii="Webdings" w:hAnsi="Webdings"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5"/>
    <w:multiLevelType w:val="hybridMultilevel"/>
    <w:tmpl w:val="538EE7D2"/>
    <w:lvl w:ilvl="0" w:tplc="0413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6CB4CDB"/>
    <w:multiLevelType w:val="hybridMultilevel"/>
    <w:tmpl w:val="874CED4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88506E3"/>
    <w:multiLevelType w:val="hybridMultilevel"/>
    <w:tmpl w:val="C8B07B2E"/>
    <w:lvl w:ilvl="0" w:tplc="04130001">
      <w:start w:val="1"/>
      <w:numFmt w:val="bullet"/>
      <w:lvlText w:val=""/>
      <w:lvlJc w:val="left"/>
      <w:pPr>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BDF0C0D"/>
    <w:multiLevelType w:val="multilevel"/>
    <w:tmpl w:val="19AA100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2A35F5"/>
    <w:multiLevelType w:val="hybridMultilevel"/>
    <w:tmpl w:val="C7B0236A"/>
    <w:lvl w:ilvl="0" w:tplc="84309D8E">
      <w:numFmt w:val="bullet"/>
      <w:lvlText w:val="-"/>
      <w:lvlJc w:val="left"/>
      <w:pPr>
        <w:ind w:left="796" w:hanging="360"/>
      </w:pPr>
      <w:rPr>
        <w:rFonts w:ascii="Calibri Light" w:eastAsiaTheme="minorHAnsi" w:hAnsi="Calibri Light" w:cs="Calibri Light" w:hint="default"/>
      </w:rPr>
    </w:lvl>
    <w:lvl w:ilvl="1" w:tplc="04130003" w:tentative="1">
      <w:start w:val="1"/>
      <w:numFmt w:val="bullet"/>
      <w:lvlText w:val="o"/>
      <w:lvlJc w:val="left"/>
      <w:pPr>
        <w:ind w:left="1516" w:hanging="360"/>
      </w:pPr>
      <w:rPr>
        <w:rFonts w:ascii="Courier New" w:hAnsi="Courier New" w:cs="Courier New" w:hint="default"/>
      </w:rPr>
    </w:lvl>
    <w:lvl w:ilvl="2" w:tplc="04130005" w:tentative="1">
      <w:start w:val="1"/>
      <w:numFmt w:val="bullet"/>
      <w:lvlText w:val=""/>
      <w:lvlJc w:val="left"/>
      <w:pPr>
        <w:ind w:left="2236" w:hanging="360"/>
      </w:pPr>
      <w:rPr>
        <w:rFonts w:ascii="Wingdings" w:hAnsi="Wingdings" w:hint="default"/>
      </w:rPr>
    </w:lvl>
    <w:lvl w:ilvl="3" w:tplc="04130001" w:tentative="1">
      <w:start w:val="1"/>
      <w:numFmt w:val="bullet"/>
      <w:lvlText w:val=""/>
      <w:lvlJc w:val="left"/>
      <w:pPr>
        <w:ind w:left="2956" w:hanging="360"/>
      </w:pPr>
      <w:rPr>
        <w:rFonts w:ascii="Symbol" w:hAnsi="Symbol" w:hint="default"/>
      </w:rPr>
    </w:lvl>
    <w:lvl w:ilvl="4" w:tplc="04130003" w:tentative="1">
      <w:start w:val="1"/>
      <w:numFmt w:val="bullet"/>
      <w:lvlText w:val="o"/>
      <w:lvlJc w:val="left"/>
      <w:pPr>
        <w:ind w:left="3676" w:hanging="360"/>
      </w:pPr>
      <w:rPr>
        <w:rFonts w:ascii="Courier New" w:hAnsi="Courier New" w:cs="Courier New" w:hint="default"/>
      </w:rPr>
    </w:lvl>
    <w:lvl w:ilvl="5" w:tplc="04130005" w:tentative="1">
      <w:start w:val="1"/>
      <w:numFmt w:val="bullet"/>
      <w:lvlText w:val=""/>
      <w:lvlJc w:val="left"/>
      <w:pPr>
        <w:ind w:left="4396" w:hanging="360"/>
      </w:pPr>
      <w:rPr>
        <w:rFonts w:ascii="Wingdings" w:hAnsi="Wingdings" w:hint="default"/>
      </w:rPr>
    </w:lvl>
    <w:lvl w:ilvl="6" w:tplc="04130001" w:tentative="1">
      <w:start w:val="1"/>
      <w:numFmt w:val="bullet"/>
      <w:lvlText w:val=""/>
      <w:lvlJc w:val="left"/>
      <w:pPr>
        <w:ind w:left="5116" w:hanging="360"/>
      </w:pPr>
      <w:rPr>
        <w:rFonts w:ascii="Symbol" w:hAnsi="Symbol" w:hint="default"/>
      </w:rPr>
    </w:lvl>
    <w:lvl w:ilvl="7" w:tplc="04130003" w:tentative="1">
      <w:start w:val="1"/>
      <w:numFmt w:val="bullet"/>
      <w:lvlText w:val="o"/>
      <w:lvlJc w:val="left"/>
      <w:pPr>
        <w:ind w:left="5836" w:hanging="360"/>
      </w:pPr>
      <w:rPr>
        <w:rFonts w:ascii="Courier New" w:hAnsi="Courier New" w:cs="Courier New" w:hint="default"/>
      </w:rPr>
    </w:lvl>
    <w:lvl w:ilvl="8" w:tplc="04130005" w:tentative="1">
      <w:start w:val="1"/>
      <w:numFmt w:val="bullet"/>
      <w:lvlText w:val=""/>
      <w:lvlJc w:val="left"/>
      <w:pPr>
        <w:ind w:left="6556" w:hanging="360"/>
      </w:pPr>
      <w:rPr>
        <w:rFonts w:ascii="Wingdings" w:hAnsi="Wingdings" w:hint="default"/>
      </w:rPr>
    </w:lvl>
  </w:abstractNum>
  <w:abstractNum w:abstractNumId="6" w15:restartNumberingAfterBreak="0">
    <w:nsid w:val="1B6B1466"/>
    <w:multiLevelType w:val="multilevel"/>
    <w:tmpl w:val="75EC738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D5048BE"/>
    <w:multiLevelType w:val="hybridMultilevel"/>
    <w:tmpl w:val="C3C63A9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3291BF8"/>
    <w:multiLevelType w:val="hybridMultilevel"/>
    <w:tmpl w:val="409293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F7608AF"/>
    <w:multiLevelType w:val="hybridMultilevel"/>
    <w:tmpl w:val="76900F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1EB4EE9"/>
    <w:multiLevelType w:val="hybridMultilevel"/>
    <w:tmpl w:val="42AAC06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73359A"/>
    <w:multiLevelType w:val="hybridMultilevel"/>
    <w:tmpl w:val="3AD8F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3212409"/>
    <w:multiLevelType w:val="hybridMultilevel"/>
    <w:tmpl w:val="8A044A20"/>
    <w:lvl w:ilvl="0" w:tplc="462A3B4E">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5BB0AF2"/>
    <w:multiLevelType w:val="hybridMultilevel"/>
    <w:tmpl w:val="3626A4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02628E3"/>
    <w:multiLevelType w:val="hybridMultilevel"/>
    <w:tmpl w:val="6E74C3CE"/>
    <w:lvl w:ilvl="0" w:tplc="D1E49F54">
      <w:start w:val="1"/>
      <w:numFmt w:val="bullet"/>
      <w:lvlText w:val=""/>
      <w:lvlJc w:val="left"/>
      <w:pPr>
        <w:ind w:left="360" w:hanging="360"/>
      </w:pPr>
      <w:rPr>
        <w:rFonts w:ascii="Webdings" w:hAnsi="Web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6141154"/>
    <w:multiLevelType w:val="hybridMultilevel"/>
    <w:tmpl w:val="0BA65DE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AE663AE"/>
    <w:multiLevelType w:val="hybridMultilevel"/>
    <w:tmpl w:val="C44ABF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DA95624"/>
    <w:multiLevelType w:val="hybridMultilevel"/>
    <w:tmpl w:val="FBF21E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5D97968"/>
    <w:multiLevelType w:val="hybridMultilevel"/>
    <w:tmpl w:val="A42EEC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C885E10"/>
    <w:multiLevelType w:val="hybridMultilevel"/>
    <w:tmpl w:val="654C8C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6CCD3E27"/>
    <w:multiLevelType w:val="hybridMultilevel"/>
    <w:tmpl w:val="3962BC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24B7D0E"/>
    <w:multiLevelType w:val="hybridMultilevel"/>
    <w:tmpl w:val="AEB01E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9B86875"/>
    <w:multiLevelType w:val="hybridMultilevel"/>
    <w:tmpl w:val="E44E130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FA23821"/>
    <w:multiLevelType w:val="hybridMultilevel"/>
    <w:tmpl w:val="CEA04C5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58359046">
    <w:abstractNumId w:val="0"/>
  </w:num>
  <w:num w:numId="2" w16cid:durableId="750541499">
    <w:abstractNumId w:val="1"/>
  </w:num>
  <w:num w:numId="3" w16cid:durableId="47147790">
    <w:abstractNumId w:val="14"/>
  </w:num>
  <w:num w:numId="4" w16cid:durableId="78914606">
    <w:abstractNumId w:val="5"/>
  </w:num>
  <w:num w:numId="5" w16cid:durableId="1002202740">
    <w:abstractNumId w:val="10"/>
  </w:num>
  <w:num w:numId="6" w16cid:durableId="2001228077">
    <w:abstractNumId w:val="23"/>
  </w:num>
  <w:num w:numId="7" w16cid:durableId="624041320">
    <w:abstractNumId w:val="16"/>
  </w:num>
  <w:num w:numId="8" w16cid:durableId="1758136354">
    <w:abstractNumId w:val="9"/>
  </w:num>
  <w:num w:numId="9" w16cid:durableId="518083580">
    <w:abstractNumId w:val="13"/>
  </w:num>
  <w:num w:numId="10" w16cid:durableId="140971792">
    <w:abstractNumId w:val="22"/>
  </w:num>
  <w:num w:numId="11" w16cid:durableId="1654942613">
    <w:abstractNumId w:val="21"/>
  </w:num>
  <w:num w:numId="12" w16cid:durableId="1494294417">
    <w:abstractNumId w:val="11"/>
  </w:num>
  <w:num w:numId="13" w16cid:durableId="2139059149">
    <w:abstractNumId w:val="15"/>
  </w:num>
  <w:num w:numId="14" w16cid:durableId="125121166">
    <w:abstractNumId w:val="12"/>
  </w:num>
  <w:num w:numId="15" w16cid:durableId="330180713">
    <w:abstractNumId w:val="2"/>
  </w:num>
  <w:num w:numId="16" w16cid:durableId="1563560679">
    <w:abstractNumId w:val="19"/>
  </w:num>
  <w:num w:numId="17" w16cid:durableId="1941990737">
    <w:abstractNumId w:val="7"/>
  </w:num>
  <w:num w:numId="18" w16cid:durableId="1285388667">
    <w:abstractNumId w:val="8"/>
  </w:num>
  <w:num w:numId="19" w16cid:durableId="1221407706">
    <w:abstractNumId w:val="20"/>
  </w:num>
  <w:num w:numId="20" w16cid:durableId="1711832968">
    <w:abstractNumId w:val="18"/>
  </w:num>
  <w:num w:numId="21" w16cid:durableId="1287658976">
    <w:abstractNumId w:val="17"/>
  </w:num>
  <w:num w:numId="22" w16cid:durableId="1850369653">
    <w:abstractNumId w:val="3"/>
  </w:num>
  <w:num w:numId="23" w16cid:durableId="70592281">
    <w:abstractNumId w:val="6"/>
  </w:num>
  <w:num w:numId="24" w16cid:durableId="589121961">
    <w:abstractNumId w:val="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AB8"/>
    <w:rsid w:val="00005A2C"/>
    <w:rsid w:val="00015E3D"/>
    <w:rsid w:val="000372FB"/>
    <w:rsid w:val="00041F3C"/>
    <w:rsid w:val="00044E8C"/>
    <w:rsid w:val="00045BBC"/>
    <w:rsid w:val="00082EBD"/>
    <w:rsid w:val="00085DED"/>
    <w:rsid w:val="000872DA"/>
    <w:rsid w:val="0009312E"/>
    <w:rsid w:val="000A59AF"/>
    <w:rsid w:val="000B2B58"/>
    <w:rsid w:val="000B7DDD"/>
    <w:rsid w:val="000C068B"/>
    <w:rsid w:val="000C1A47"/>
    <w:rsid w:val="000C5906"/>
    <w:rsid w:val="000D3750"/>
    <w:rsid w:val="000D5E01"/>
    <w:rsid w:val="000E36B4"/>
    <w:rsid w:val="000F6B2B"/>
    <w:rsid w:val="00105A73"/>
    <w:rsid w:val="00130B18"/>
    <w:rsid w:val="00136E26"/>
    <w:rsid w:val="0015139F"/>
    <w:rsid w:val="001547A7"/>
    <w:rsid w:val="00191070"/>
    <w:rsid w:val="001C7B94"/>
    <w:rsid w:val="00213A20"/>
    <w:rsid w:val="00283737"/>
    <w:rsid w:val="00287CFA"/>
    <w:rsid w:val="002A2244"/>
    <w:rsid w:val="002A66C2"/>
    <w:rsid w:val="002D26AA"/>
    <w:rsid w:val="00303AAE"/>
    <w:rsid w:val="00317734"/>
    <w:rsid w:val="003179AF"/>
    <w:rsid w:val="0033157C"/>
    <w:rsid w:val="0035390A"/>
    <w:rsid w:val="00372ECA"/>
    <w:rsid w:val="0037387F"/>
    <w:rsid w:val="00382A46"/>
    <w:rsid w:val="003D6AF9"/>
    <w:rsid w:val="003F2B79"/>
    <w:rsid w:val="00402718"/>
    <w:rsid w:val="0041671C"/>
    <w:rsid w:val="00441B44"/>
    <w:rsid w:val="00446643"/>
    <w:rsid w:val="00457D0E"/>
    <w:rsid w:val="00474CED"/>
    <w:rsid w:val="0049072B"/>
    <w:rsid w:val="004B3FAB"/>
    <w:rsid w:val="004C2835"/>
    <w:rsid w:val="004F46BE"/>
    <w:rsid w:val="00504BD2"/>
    <w:rsid w:val="00516293"/>
    <w:rsid w:val="00534262"/>
    <w:rsid w:val="00554E2B"/>
    <w:rsid w:val="00581CC0"/>
    <w:rsid w:val="00590921"/>
    <w:rsid w:val="005B4535"/>
    <w:rsid w:val="005B675A"/>
    <w:rsid w:val="005C5579"/>
    <w:rsid w:val="005E505A"/>
    <w:rsid w:val="005E78DF"/>
    <w:rsid w:val="005F4668"/>
    <w:rsid w:val="005F5A59"/>
    <w:rsid w:val="005F692A"/>
    <w:rsid w:val="00620D0C"/>
    <w:rsid w:val="006227CB"/>
    <w:rsid w:val="0064120A"/>
    <w:rsid w:val="006600A9"/>
    <w:rsid w:val="00663E7A"/>
    <w:rsid w:val="006771EC"/>
    <w:rsid w:val="00687E8F"/>
    <w:rsid w:val="006A5B8A"/>
    <w:rsid w:val="006B1C93"/>
    <w:rsid w:val="006B65E8"/>
    <w:rsid w:val="006B6AE4"/>
    <w:rsid w:val="0070650A"/>
    <w:rsid w:val="0072509F"/>
    <w:rsid w:val="00786502"/>
    <w:rsid w:val="00793769"/>
    <w:rsid w:val="007A7DAB"/>
    <w:rsid w:val="007D2AA0"/>
    <w:rsid w:val="007D796C"/>
    <w:rsid w:val="007E1725"/>
    <w:rsid w:val="007E2324"/>
    <w:rsid w:val="007E328C"/>
    <w:rsid w:val="007F6C3C"/>
    <w:rsid w:val="008221B7"/>
    <w:rsid w:val="0083286C"/>
    <w:rsid w:val="0084655C"/>
    <w:rsid w:val="00847621"/>
    <w:rsid w:val="00850551"/>
    <w:rsid w:val="008604EF"/>
    <w:rsid w:val="00862B76"/>
    <w:rsid w:val="008928A4"/>
    <w:rsid w:val="00897C69"/>
    <w:rsid w:val="008A2E73"/>
    <w:rsid w:val="008A6374"/>
    <w:rsid w:val="008D66AF"/>
    <w:rsid w:val="008E1890"/>
    <w:rsid w:val="00916B01"/>
    <w:rsid w:val="00937AF4"/>
    <w:rsid w:val="00962071"/>
    <w:rsid w:val="00986FE6"/>
    <w:rsid w:val="0099511E"/>
    <w:rsid w:val="009A261B"/>
    <w:rsid w:val="009A3F6D"/>
    <w:rsid w:val="009A524B"/>
    <w:rsid w:val="009B0D64"/>
    <w:rsid w:val="009B14BE"/>
    <w:rsid w:val="009B2978"/>
    <w:rsid w:val="009D1BB7"/>
    <w:rsid w:val="00A01313"/>
    <w:rsid w:val="00A06CB6"/>
    <w:rsid w:val="00A135EA"/>
    <w:rsid w:val="00A14587"/>
    <w:rsid w:val="00A32A8D"/>
    <w:rsid w:val="00A55F52"/>
    <w:rsid w:val="00A616C4"/>
    <w:rsid w:val="00A64DFC"/>
    <w:rsid w:val="00A66451"/>
    <w:rsid w:val="00A73B21"/>
    <w:rsid w:val="00A80C7E"/>
    <w:rsid w:val="00A90D40"/>
    <w:rsid w:val="00A97B37"/>
    <w:rsid w:val="00AA614D"/>
    <w:rsid w:val="00AA707A"/>
    <w:rsid w:val="00AB4F6D"/>
    <w:rsid w:val="00AC0FE3"/>
    <w:rsid w:val="00AC265F"/>
    <w:rsid w:val="00AE19D5"/>
    <w:rsid w:val="00B21DE2"/>
    <w:rsid w:val="00B23AB8"/>
    <w:rsid w:val="00B413D6"/>
    <w:rsid w:val="00B46599"/>
    <w:rsid w:val="00B46A5A"/>
    <w:rsid w:val="00B97B12"/>
    <w:rsid w:val="00BC5C5A"/>
    <w:rsid w:val="00BF2358"/>
    <w:rsid w:val="00BF5969"/>
    <w:rsid w:val="00C466FF"/>
    <w:rsid w:val="00C62AA6"/>
    <w:rsid w:val="00C63DFD"/>
    <w:rsid w:val="00C72389"/>
    <w:rsid w:val="00C94051"/>
    <w:rsid w:val="00C95ED1"/>
    <w:rsid w:val="00CD4573"/>
    <w:rsid w:val="00CD6CEB"/>
    <w:rsid w:val="00CE5311"/>
    <w:rsid w:val="00D14F7D"/>
    <w:rsid w:val="00D234EC"/>
    <w:rsid w:val="00D644AC"/>
    <w:rsid w:val="00D9213B"/>
    <w:rsid w:val="00DD0C26"/>
    <w:rsid w:val="00DE6891"/>
    <w:rsid w:val="00E12553"/>
    <w:rsid w:val="00E2148A"/>
    <w:rsid w:val="00E262A8"/>
    <w:rsid w:val="00E31962"/>
    <w:rsid w:val="00E82D64"/>
    <w:rsid w:val="00EA20E1"/>
    <w:rsid w:val="00EC72E3"/>
    <w:rsid w:val="00ED56FB"/>
    <w:rsid w:val="00EF5BFC"/>
    <w:rsid w:val="00F21884"/>
    <w:rsid w:val="00F30D2D"/>
    <w:rsid w:val="00F470BA"/>
    <w:rsid w:val="00F65ECF"/>
    <w:rsid w:val="00F70DD5"/>
    <w:rsid w:val="00F80447"/>
    <w:rsid w:val="00FA22AC"/>
    <w:rsid w:val="00FA2F17"/>
    <w:rsid w:val="00FC78DE"/>
    <w:rsid w:val="00FD67E2"/>
    <w:rsid w:val="00FD70C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0042B6F"/>
  <w15:chartTrackingRefBased/>
  <w15:docId w15:val="{8C217AB9-23DC-314C-ADB2-B41A0231D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nl-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D56FB"/>
  </w:style>
  <w:style w:type="paragraph" w:styleId="Kop1">
    <w:name w:val="heading 1"/>
    <w:basedOn w:val="Standaard"/>
    <w:next w:val="Standaard"/>
    <w:link w:val="Kop1Char"/>
    <w:uiPriority w:val="9"/>
    <w:qFormat/>
    <w:rsid w:val="0033157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Kop2">
    <w:name w:val="heading 2"/>
    <w:basedOn w:val="Standaard"/>
    <w:next w:val="Standaard"/>
    <w:link w:val="Kop2Char"/>
    <w:uiPriority w:val="9"/>
    <w:unhideWhenUsed/>
    <w:qFormat/>
    <w:rsid w:val="0084655C"/>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39"/>
    <w:rsid w:val="00CD6C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041F3C"/>
    <w:rPr>
      <w:color w:val="0563C1" w:themeColor="hyperlink"/>
      <w:u w:val="single"/>
    </w:rPr>
  </w:style>
  <w:style w:type="character" w:styleId="Onopgelostemelding">
    <w:name w:val="Unresolved Mention"/>
    <w:basedOn w:val="Standaardalinea-lettertype"/>
    <w:uiPriority w:val="99"/>
    <w:semiHidden/>
    <w:unhideWhenUsed/>
    <w:rsid w:val="00041F3C"/>
    <w:rPr>
      <w:color w:val="605E5C"/>
      <w:shd w:val="clear" w:color="auto" w:fill="E1DFDD"/>
    </w:rPr>
  </w:style>
  <w:style w:type="paragraph" w:styleId="Lijstalinea">
    <w:name w:val="List Paragraph"/>
    <w:basedOn w:val="Standaard"/>
    <w:uiPriority w:val="34"/>
    <w:qFormat/>
    <w:rsid w:val="0099511E"/>
    <w:pPr>
      <w:ind w:left="720"/>
      <w:contextualSpacing/>
    </w:pPr>
  </w:style>
  <w:style w:type="paragraph" w:styleId="Koptekst">
    <w:name w:val="header"/>
    <w:basedOn w:val="Standaard"/>
    <w:link w:val="KoptekstChar"/>
    <w:uiPriority w:val="99"/>
    <w:unhideWhenUsed/>
    <w:rsid w:val="000D5E01"/>
    <w:pPr>
      <w:tabs>
        <w:tab w:val="center" w:pos="4536"/>
        <w:tab w:val="right" w:pos="9072"/>
      </w:tabs>
    </w:pPr>
  </w:style>
  <w:style w:type="character" w:customStyle="1" w:styleId="KoptekstChar">
    <w:name w:val="Koptekst Char"/>
    <w:basedOn w:val="Standaardalinea-lettertype"/>
    <w:link w:val="Koptekst"/>
    <w:uiPriority w:val="99"/>
    <w:rsid w:val="000D5E01"/>
  </w:style>
  <w:style w:type="paragraph" w:styleId="Voettekst">
    <w:name w:val="footer"/>
    <w:basedOn w:val="Standaard"/>
    <w:link w:val="VoettekstChar"/>
    <w:uiPriority w:val="99"/>
    <w:unhideWhenUsed/>
    <w:rsid w:val="000D5E01"/>
    <w:pPr>
      <w:tabs>
        <w:tab w:val="center" w:pos="4536"/>
        <w:tab w:val="right" w:pos="9072"/>
      </w:tabs>
    </w:pPr>
  </w:style>
  <w:style w:type="character" w:customStyle="1" w:styleId="VoettekstChar">
    <w:name w:val="Voettekst Char"/>
    <w:basedOn w:val="Standaardalinea-lettertype"/>
    <w:link w:val="Voettekst"/>
    <w:uiPriority w:val="99"/>
    <w:rsid w:val="000D5E01"/>
  </w:style>
  <w:style w:type="paragraph" w:styleId="Geenafstand">
    <w:name w:val="No Spacing"/>
    <w:uiPriority w:val="1"/>
    <w:qFormat/>
    <w:rsid w:val="00446643"/>
  </w:style>
  <w:style w:type="character" w:customStyle="1" w:styleId="Kop1Char">
    <w:name w:val="Kop 1 Char"/>
    <w:basedOn w:val="Standaardalinea-lettertype"/>
    <w:link w:val="Kop1"/>
    <w:uiPriority w:val="9"/>
    <w:rsid w:val="0033157C"/>
    <w:rPr>
      <w:rFonts w:asciiTheme="majorHAnsi" w:eastAsiaTheme="majorEastAsia" w:hAnsiTheme="majorHAnsi" w:cstheme="majorBidi"/>
      <w:color w:val="2F5496" w:themeColor="accent1" w:themeShade="BF"/>
      <w:sz w:val="32"/>
      <w:szCs w:val="32"/>
    </w:rPr>
  </w:style>
  <w:style w:type="paragraph" w:styleId="Kopvaninhoudsopgave">
    <w:name w:val="TOC Heading"/>
    <w:basedOn w:val="Kop1"/>
    <w:next w:val="Standaard"/>
    <w:uiPriority w:val="39"/>
    <w:unhideWhenUsed/>
    <w:qFormat/>
    <w:rsid w:val="0033157C"/>
    <w:pPr>
      <w:spacing w:line="259" w:lineRule="auto"/>
      <w:outlineLvl w:val="9"/>
    </w:pPr>
    <w:rPr>
      <w:lang w:eastAsia="nl-NL"/>
    </w:rPr>
  </w:style>
  <w:style w:type="paragraph" w:styleId="Inhopg2">
    <w:name w:val="toc 2"/>
    <w:basedOn w:val="Standaard"/>
    <w:next w:val="Standaard"/>
    <w:autoRedefine/>
    <w:uiPriority w:val="39"/>
    <w:unhideWhenUsed/>
    <w:rsid w:val="0033157C"/>
    <w:pPr>
      <w:spacing w:after="100" w:line="259" w:lineRule="auto"/>
      <w:ind w:left="220"/>
    </w:pPr>
    <w:rPr>
      <w:rFonts w:eastAsiaTheme="minorEastAsia" w:cs="Times New Roman"/>
      <w:sz w:val="22"/>
      <w:szCs w:val="22"/>
      <w:lang w:eastAsia="nl-NL"/>
    </w:rPr>
  </w:style>
  <w:style w:type="paragraph" w:styleId="Inhopg1">
    <w:name w:val="toc 1"/>
    <w:basedOn w:val="Standaard"/>
    <w:next w:val="Standaard"/>
    <w:autoRedefine/>
    <w:uiPriority w:val="39"/>
    <w:unhideWhenUsed/>
    <w:rsid w:val="0033157C"/>
    <w:pPr>
      <w:spacing w:after="100" w:line="259" w:lineRule="auto"/>
    </w:pPr>
    <w:rPr>
      <w:rFonts w:eastAsiaTheme="minorEastAsia" w:cs="Times New Roman"/>
      <w:sz w:val="22"/>
      <w:szCs w:val="22"/>
      <w:lang w:eastAsia="nl-NL"/>
    </w:rPr>
  </w:style>
  <w:style w:type="paragraph" w:styleId="Inhopg3">
    <w:name w:val="toc 3"/>
    <w:basedOn w:val="Standaard"/>
    <w:next w:val="Standaard"/>
    <w:autoRedefine/>
    <w:uiPriority w:val="39"/>
    <w:unhideWhenUsed/>
    <w:rsid w:val="0033157C"/>
    <w:pPr>
      <w:spacing w:after="100" w:line="259" w:lineRule="auto"/>
      <w:ind w:left="440"/>
    </w:pPr>
    <w:rPr>
      <w:rFonts w:eastAsiaTheme="minorEastAsia" w:cs="Times New Roman"/>
      <w:sz w:val="22"/>
      <w:szCs w:val="22"/>
      <w:lang w:eastAsia="nl-NL"/>
    </w:rPr>
  </w:style>
  <w:style w:type="paragraph" w:styleId="Eindnoottekst">
    <w:name w:val="endnote text"/>
    <w:basedOn w:val="Standaard"/>
    <w:link w:val="EindnoottekstChar"/>
    <w:uiPriority w:val="99"/>
    <w:semiHidden/>
    <w:unhideWhenUsed/>
    <w:rsid w:val="000872DA"/>
    <w:rPr>
      <w:sz w:val="20"/>
      <w:szCs w:val="20"/>
    </w:rPr>
  </w:style>
  <w:style w:type="character" w:customStyle="1" w:styleId="EindnoottekstChar">
    <w:name w:val="Eindnoottekst Char"/>
    <w:basedOn w:val="Standaardalinea-lettertype"/>
    <w:link w:val="Eindnoottekst"/>
    <w:uiPriority w:val="99"/>
    <w:semiHidden/>
    <w:rsid w:val="000872DA"/>
    <w:rPr>
      <w:sz w:val="20"/>
      <w:szCs w:val="20"/>
    </w:rPr>
  </w:style>
  <w:style w:type="character" w:styleId="Eindnootmarkering">
    <w:name w:val="endnote reference"/>
    <w:basedOn w:val="Standaardalinea-lettertype"/>
    <w:uiPriority w:val="99"/>
    <w:semiHidden/>
    <w:unhideWhenUsed/>
    <w:rsid w:val="000872DA"/>
    <w:rPr>
      <w:vertAlign w:val="superscript"/>
    </w:rPr>
  </w:style>
  <w:style w:type="character" w:styleId="Tekstvantijdelijkeaanduiding">
    <w:name w:val="Placeholder Text"/>
    <w:basedOn w:val="Standaardalinea-lettertype"/>
    <w:uiPriority w:val="99"/>
    <w:semiHidden/>
    <w:rsid w:val="000872DA"/>
    <w:rPr>
      <w:color w:val="808080"/>
    </w:rPr>
  </w:style>
  <w:style w:type="character" w:styleId="GevolgdeHyperlink">
    <w:name w:val="FollowedHyperlink"/>
    <w:basedOn w:val="Standaardalinea-lettertype"/>
    <w:uiPriority w:val="99"/>
    <w:semiHidden/>
    <w:unhideWhenUsed/>
    <w:rsid w:val="003179AF"/>
    <w:rPr>
      <w:color w:val="954F72" w:themeColor="followedHyperlink"/>
      <w:u w:val="single"/>
    </w:rPr>
  </w:style>
  <w:style w:type="character" w:customStyle="1" w:styleId="Kop2Char">
    <w:name w:val="Kop 2 Char"/>
    <w:basedOn w:val="Standaardalinea-lettertype"/>
    <w:link w:val="Kop2"/>
    <w:uiPriority w:val="9"/>
    <w:rsid w:val="0084655C"/>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cebook.com/bokkersmuzie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bokkersband.nl/download" TargetMode="External"/><Relationship Id="rId4" Type="http://schemas.openxmlformats.org/officeDocument/2006/relationships/settings" Target="settings.xml"/><Relationship Id="rId9" Type="http://schemas.openxmlformats.org/officeDocument/2006/relationships/hyperlink" Target="mailto:tourmanagement@bokkersband.nl" TargetMode="External"/><Relationship Id="rId14"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9B1511-30AC-48FE-A1C9-252B0A5A1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2792</Words>
  <Characters>15359</Characters>
  <Application>Microsoft Office Word</Application>
  <DocSecurity>0</DocSecurity>
  <Lines>127</Lines>
  <Paragraphs>36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18115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HJ Bökkers</dc:creator>
  <cp:keywords/>
  <dc:description/>
  <cp:lastModifiedBy>Joyce Bosch</cp:lastModifiedBy>
  <cp:revision>2</cp:revision>
  <cp:lastPrinted>2024-06-20T12:10:00Z</cp:lastPrinted>
  <dcterms:created xsi:type="dcterms:W3CDTF">2025-04-29T13:43:00Z</dcterms:created>
  <dcterms:modified xsi:type="dcterms:W3CDTF">2025-04-29T13:43:00Z</dcterms:modified>
</cp:coreProperties>
</file>